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02347" w14:textId="77777777" w:rsidR="007D71A9" w:rsidRPr="007D71A9" w:rsidRDefault="007D71A9" w:rsidP="007D71A9">
      <w:pPr>
        <w:spacing w:after="0" w:line="240" w:lineRule="auto"/>
        <w:jc w:val="center"/>
        <w:rPr>
          <w:rFonts w:asciiTheme="majorBidi" w:eastAsia="Times New Roman" w:hAnsiTheme="majorBidi" w:cstheme="majorBidi"/>
          <w:b/>
          <w:bCs/>
          <w:noProof/>
          <w:sz w:val="32"/>
          <w:szCs w:val="32"/>
        </w:rPr>
      </w:pPr>
      <w:bookmarkStart w:id="0" w:name="_Hlk169057518"/>
      <w:r w:rsidRPr="007D71A9">
        <w:rPr>
          <w:rFonts w:asciiTheme="majorBidi" w:eastAsia="Times New Roman" w:hAnsiTheme="majorBidi" w:cstheme="majorBidi"/>
          <w:b/>
          <w:bCs/>
          <w:noProof/>
          <w:sz w:val="32"/>
          <w:szCs w:val="32"/>
        </w:rPr>
        <w:t xml:space="preserve">Paper title, Arial, font size 16 or author can directly select article title from styles of this template </w:t>
      </w:r>
    </w:p>
    <w:p w14:paraId="6496256B" w14:textId="77777777" w:rsidR="007D71A9" w:rsidRPr="007D71A9" w:rsidRDefault="007D71A9" w:rsidP="007D71A9">
      <w:pPr>
        <w:spacing w:after="0" w:line="240" w:lineRule="auto"/>
        <w:jc w:val="center"/>
        <w:rPr>
          <w:rFonts w:asciiTheme="majorBidi" w:eastAsia="Times New Roman" w:hAnsiTheme="majorBidi" w:cstheme="majorBidi"/>
          <w:b/>
          <w:bCs/>
          <w:noProof/>
          <w:sz w:val="32"/>
          <w:szCs w:val="32"/>
        </w:rPr>
      </w:pPr>
    </w:p>
    <w:p w14:paraId="6F2676C6" w14:textId="77777777" w:rsidR="007D71A9" w:rsidRPr="00BD71D4" w:rsidRDefault="007D71A9" w:rsidP="007D71A9">
      <w:pPr>
        <w:spacing w:after="0" w:line="240" w:lineRule="auto"/>
        <w:jc w:val="center"/>
        <w:rPr>
          <w:rFonts w:asciiTheme="majorBidi" w:eastAsia="Times New Roman" w:hAnsiTheme="majorBidi" w:cstheme="majorBidi"/>
          <w:b/>
          <w:bCs/>
          <w:sz w:val="20"/>
          <w:szCs w:val="20"/>
        </w:rPr>
      </w:pPr>
      <w:r w:rsidRPr="00BD71D4">
        <w:rPr>
          <w:rFonts w:asciiTheme="majorBidi" w:eastAsia="Times New Roman" w:hAnsiTheme="majorBidi" w:cstheme="majorBidi"/>
          <w:b/>
          <w:bCs/>
          <w:sz w:val="20"/>
          <w:szCs w:val="20"/>
        </w:rPr>
        <w:t xml:space="preserve">First Author </w:t>
      </w:r>
      <w:r w:rsidRPr="00BD71D4">
        <w:rPr>
          <w:rFonts w:asciiTheme="majorBidi" w:eastAsia="Times New Roman" w:hAnsiTheme="majorBidi" w:cstheme="majorBidi"/>
          <w:b/>
          <w:bCs/>
          <w:color w:val="0070C0"/>
          <w:sz w:val="20"/>
          <w:szCs w:val="20"/>
          <w:vertAlign w:val="superscript"/>
        </w:rPr>
        <w:t>1 *</w:t>
      </w:r>
      <w:r w:rsidRPr="00BD71D4">
        <w:rPr>
          <w:rFonts w:asciiTheme="majorBidi" w:eastAsia="Times New Roman" w:hAnsiTheme="majorBidi" w:cstheme="majorBidi"/>
          <w:b/>
          <w:bCs/>
          <w:sz w:val="20"/>
          <w:szCs w:val="20"/>
        </w:rPr>
        <w:t xml:space="preserve">, Second Author </w:t>
      </w:r>
      <w:r w:rsidRPr="00BD71D4">
        <w:rPr>
          <w:rFonts w:asciiTheme="majorBidi" w:eastAsia="Times New Roman" w:hAnsiTheme="majorBidi" w:cstheme="majorBidi"/>
          <w:b/>
          <w:bCs/>
          <w:color w:val="0070C0"/>
          <w:sz w:val="20"/>
          <w:szCs w:val="20"/>
          <w:vertAlign w:val="superscript"/>
        </w:rPr>
        <w:t>2</w:t>
      </w:r>
      <w:r w:rsidRPr="00BD71D4">
        <w:rPr>
          <w:rFonts w:asciiTheme="majorBidi" w:eastAsia="Times New Roman" w:hAnsiTheme="majorBidi" w:cstheme="majorBidi"/>
          <w:b/>
          <w:bCs/>
          <w:sz w:val="20"/>
          <w:szCs w:val="20"/>
        </w:rPr>
        <w:t xml:space="preserve">, Third Author </w:t>
      </w:r>
      <w:r w:rsidRPr="00BD71D4">
        <w:rPr>
          <w:rFonts w:asciiTheme="majorBidi" w:eastAsia="Times New Roman" w:hAnsiTheme="majorBidi" w:cstheme="majorBidi"/>
          <w:b/>
          <w:bCs/>
          <w:color w:val="0070C0"/>
          <w:sz w:val="20"/>
          <w:szCs w:val="20"/>
          <w:vertAlign w:val="superscript"/>
        </w:rPr>
        <w:t>3</w:t>
      </w:r>
      <w:r w:rsidRPr="00BD71D4">
        <w:rPr>
          <w:rFonts w:asciiTheme="majorBidi" w:eastAsia="Times New Roman" w:hAnsiTheme="majorBidi" w:cstheme="majorBidi"/>
          <w:b/>
          <w:bCs/>
          <w:sz w:val="20"/>
          <w:szCs w:val="20"/>
        </w:rPr>
        <w:t xml:space="preserve"> (Arial, Font Size -12)</w:t>
      </w:r>
    </w:p>
    <w:p w14:paraId="31A78244" w14:textId="77777777" w:rsidR="007D71A9" w:rsidRPr="00BD71D4" w:rsidRDefault="007D71A9" w:rsidP="007D71A9">
      <w:pPr>
        <w:spacing w:after="0" w:line="240" w:lineRule="auto"/>
        <w:jc w:val="center"/>
        <w:rPr>
          <w:rFonts w:asciiTheme="majorBidi" w:eastAsia="Times New Roman" w:hAnsiTheme="majorBidi" w:cstheme="majorBidi"/>
          <w:iCs/>
          <w:sz w:val="20"/>
          <w:szCs w:val="20"/>
        </w:rPr>
      </w:pPr>
      <w:r w:rsidRPr="00BD71D4">
        <w:rPr>
          <w:rFonts w:asciiTheme="majorBidi" w:eastAsia="Times New Roman" w:hAnsiTheme="majorBidi" w:cstheme="majorBidi"/>
          <w:b/>
          <w:bCs/>
          <w:iCs/>
          <w:color w:val="0070C0"/>
          <w:sz w:val="20"/>
          <w:szCs w:val="20"/>
          <w:vertAlign w:val="superscript"/>
        </w:rPr>
        <w:t>1</w:t>
      </w:r>
      <w:r w:rsidRPr="00BD71D4">
        <w:rPr>
          <w:rFonts w:asciiTheme="majorBidi" w:eastAsia="Times New Roman" w:hAnsiTheme="majorBidi" w:cstheme="majorBidi"/>
          <w:iCs/>
          <w:sz w:val="20"/>
          <w:szCs w:val="20"/>
          <w:vertAlign w:val="superscript"/>
        </w:rPr>
        <w:t xml:space="preserve"> </w:t>
      </w:r>
      <w:r w:rsidRPr="00BD71D4">
        <w:rPr>
          <w:rFonts w:asciiTheme="majorBidi" w:eastAsia="Times New Roman" w:hAnsiTheme="majorBidi" w:cstheme="majorBidi"/>
          <w:iCs/>
          <w:sz w:val="20"/>
          <w:szCs w:val="20"/>
        </w:rPr>
        <w:t>Affiliation, Department, Institute, City, State, Country (Arial, Font Size -12, center align, select Affiliation style)</w:t>
      </w:r>
    </w:p>
    <w:p w14:paraId="023D39C2" w14:textId="77777777" w:rsidR="007D71A9" w:rsidRPr="00BD71D4" w:rsidRDefault="007D71A9" w:rsidP="007D71A9">
      <w:pPr>
        <w:spacing w:after="0" w:line="240" w:lineRule="auto"/>
        <w:jc w:val="center"/>
        <w:rPr>
          <w:rFonts w:asciiTheme="majorBidi" w:eastAsia="Times New Roman" w:hAnsiTheme="majorBidi" w:cstheme="majorBidi"/>
          <w:iCs/>
          <w:sz w:val="20"/>
          <w:szCs w:val="20"/>
        </w:rPr>
      </w:pPr>
      <w:r w:rsidRPr="00BD71D4">
        <w:rPr>
          <w:rFonts w:asciiTheme="majorBidi" w:eastAsia="Times New Roman" w:hAnsiTheme="majorBidi" w:cstheme="majorBidi"/>
          <w:b/>
          <w:bCs/>
          <w:iCs/>
          <w:color w:val="0070C0"/>
          <w:sz w:val="20"/>
          <w:szCs w:val="20"/>
          <w:vertAlign w:val="superscript"/>
        </w:rPr>
        <w:t>2</w:t>
      </w:r>
      <w:r w:rsidRPr="00BD71D4">
        <w:rPr>
          <w:rFonts w:asciiTheme="majorBidi" w:eastAsia="Times New Roman" w:hAnsiTheme="majorBidi" w:cstheme="majorBidi"/>
          <w:iCs/>
          <w:color w:val="0070C0"/>
          <w:sz w:val="20"/>
          <w:szCs w:val="20"/>
        </w:rPr>
        <w:t xml:space="preserve"> </w:t>
      </w:r>
      <w:r w:rsidRPr="00BD71D4">
        <w:rPr>
          <w:rFonts w:asciiTheme="majorBidi" w:eastAsia="Times New Roman" w:hAnsiTheme="majorBidi" w:cstheme="majorBidi"/>
          <w:iCs/>
          <w:sz w:val="20"/>
          <w:szCs w:val="20"/>
        </w:rPr>
        <w:t>Affiliation, Department, Institute, City, State, Country</w:t>
      </w:r>
    </w:p>
    <w:p w14:paraId="01DD6CCC" w14:textId="77777777" w:rsidR="007D71A9" w:rsidRPr="00BD71D4" w:rsidRDefault="007D71A9" w:rsidP="007D71A9">
      <w:pPr>
        <w:spacing w:after="0" w:line="240" w:lineRule="auto"/>
        <w:jc w:val="center"/>
        <w:rPr>
          <w:rFonts w:asciiTheme="majorBidi" w:eastAsia="Times New Roman" w:hAnsiTheme="majorBidi" w:cstheme="majorBidi"/>
          <w:iCs/>
          <w:sz w:val="20"/>
          <w:szCs w:val="20"/>
        </w:rPr>
      </w:pPr>
      <w:r w:rsidRPr="00BD71D4">
        <w:rPr>
          <w:rFonts w:asciiTheme="majorBidi" w:eastAsia="Times New Roman" w:hAnsiTheme="majorBidi" w:cstheme="majorBidi"/>
          <w:b/>
          <w:bCs/>
          <w:iCs/>
          <w:color w:val="0070C0"/>
          <w:sz w:val="20"/>
          <w:szCs w:val="20"/>
          <w:vertAlign w:val="superscript"/>
        </w:rPr>
        <w:t>3</w:t>
      </w:r>
      <w:r w:rsidRPr="00BD71D4">
        <w:rPr>
          <w:rFonts w:asciiTheme="majorBidi" w:eastAsia="Times New Roman" w:hAnsiTheme="majorBidi" w:cstheme="majorBidi"/>
          <w:iCs/>
          <w:color w:val="0070C0"/>
          <w:sz w:val="20"/>
          <w:szCs w:val="20"/>
          <w:vertAlign w:val="superscript"/>
        </w:rPr>
        <w:t xml:space="preserve"> </w:t>
      </w:r>
      <w:r w:rsidRPr="00BD71D4">
        <w:rPr>
          <w:rFonts w:asciiTheme="majorBidi" w:eastAsia="Times New Roman" w:hAnsiTheme="majorBidi" w:cstheme="majorBidi"/>
          <w:iCs/>
          <w:sz w:val="20"/>
          <w:szCs w:val="20"/>
        </w:rPr>
        <w:t>Affiliation, Department, Institute, City, State, Country</w:t>
      </w:r>
    </w:p>
    <w:p w14:paraId="26A36CC2" w14:textId="77777777" w:rsidR="007D71A9" w:rsidRPr="007D71A9" w:rsidRDefault="007D71A9" w:rsidP="007D71A9">
      <w:pPr>
        <w:spacing w:after="0" w:line="240" w:lineRule="auto"/>
        <w:jc w:val="center"/>
        <w:rPr>
          <w:rFonts w:asciiTheme="majorBidi" w:eastAsia="Times New Roman" w:hAnsiTheme="majorBidi" w:cstheme="majorBidi"/>
          <w:iCs/>
          <w:sz w:val="24"/>
          <w:szCs w:val="24"/>
        </w:rPr>
      </w:pPr>
    </w:p>
    <w:p w14:paraId="6690241D" w14:textId="77777777" w:rsidR="007D71A9" w:rsidRPr="007D71A9" w:rsidRDefault="007D71A9" w:rsidP="007D71A9">
      <w:pPr>
        <w:bidi/>
        <w:spacing w:after="0"/>
        <w:jc w:val="center"/>
        <w:rPr>
          <w:rFonts w:asciiTheme="majorBidi" w:eastAsia="Times New Roman" w:hAnsiTheme="majorBidi" w:cstheme="majorBidi"/>
          <w:b/>
          <w:bCs/>
          <w:i/>
          <w:sz w:val="28"/>
          <w:szCs w:val="28"/>
          <w:rtl/>
        </w:rPr>
      </w:pPr>
      <w:r w:rsidRPr="007D71A9">
        <w:rPr>
          <w:rFonts w:asciiTheme="majorBidi" w:eastAsia="Times New Roman" w:hAnsiTheme="majorBidi" w:cstheme="majorBidi"/>
          <w:b/>
          <w:bCs/>
          <w:i/>
          <w:sz w:val="28"/>
          <w:szCs w:val="28"/>
          <w:rtl/>
        </w:rPr>
        <w:t>عنوان البحث</w:t>
      </w:r>
    </w:p>
    <w:p w14:paraId="42C65656" w14:textId="77777777" w:rsidR="007D71A9" w:rsidRPr="00BD71D4" w:rsidRDefault="007D71A9" w:rsidP="007D71A9">
      <w:pPr>
        <w:bidi/>
        <w:spacing w:after="0"/>
        <w:jc w:val="center"/>
        <w:rPr>
          <w:rFonts w:asciiTheme="majorBidi" w:eastAsia="Times New Roman" w:hAnsiTheme="majorBidi" w:cstheme="majorBidi"/>
          <w:b/>
          <w:bCs/>
          <w:i/>
          <w:sz w:val="20"/>
          <w:szCs w:val="20"/>
          <w:rtl/>
        </w:rPr>
      </w:pPr>
    </w:p>
    <w:p w14:paraId="4DEAE700" w14:textId="2368E8B2" w:rsidR="007D71A9" w:rsidRPr="00BD71D4" w:rsidRDefault="007D71A9" w:rsidP="007D71A9">
      <w:pPr>
        <w:bidi/>
        <w:spacing w:after="0" w:line="240" w:lineRule="auto"/>
        <w:jc w:val="center"/>
        <w:rPr>
          <w:rFonts w:asciiTheme="majorBidi" w:eastAsia="Times New Roman" w:hAnsiTheme="majorBidi" w:cstheme="majorBidi"/>
          <w:i/>
          <w:sz w:val="20"/>
          <w:szCs w:val="20"/>
          <w:rtl/>
        </w:rPr>
      </w:pPr>
      <w:r w:rsidRPr="00BD71D4">
        <w:rPr>
          <w:rFonts w:asciiTheme="majorBidi" w:eastAsia="Times New Roman" w:hAnsiTheme="majorBidi" w:cstheme="majorBidi"/>
          <w:i/>
          <w:sz w:val="20"/>
          <w:szCs w:val="20"/>
          <w:rtl/>
        </w:rPr>
        <w:t>المؤلف الأول</w:t>
      </w:r>
      <w:r w:rsidR="00BD71D4" w:rsidRPr="00BD71D4">
        <w:rPr>
          <w:rFonts w:asciiTheme="majorBidi" w:eastAsia="Times New Roman" w:hAnsiTheme="majorBidi" w:cstheme="majorBidi" w:hint="cs"/>
          <w:b/>
          <w:bCs/>
          <w:i/>
          <w:color w:val="0070C0"/>
          <w:sz w:val="20"/>
          <w:szCs w:val="20"/>
          <w:vertAlign w:val="superscript"/>
          <w:rtl/>
        </w:rPr>
        <w:t xml:space="preserve"> </w:t>
      </w:r>
      <w:r w:rsidRPr="00BD71D4">
        <w:rPr>
          <w:rFonts w:asciiTheme="majorBidi" w:eastAsia="Times New Roman" w:hAnsiTheme="majorBidi" w:cstheme="majorBidi"/>
          <w:b/>
          <w:bCs/>
          <w:i/>
          <w:color w:val="0070C0"/>
          <w:sz w:val="20"/>
          <w:szCs w:val="20"/>
          <w:vertAlign w:val="superscript"/>
          <w:rtl/>
        </w:rPr>
        <w:t>1</w:t>
      </w:r>
      <w:r w:rsidRPr="00BD71D4">
        <w:rPr>
          <w:rFonts w:asciiTheme="majorBidi" w:eastAsia="Times New Roman" w:hAnsiTheme="majorBidi" w:cstheme="majorBidi"/>
          <w:i/>
          <w:color w:val="0070C0"/>
          <w:sz w:val="20"/>
          <w:szCs w:val="20"/>
          <w:vertAlign w:val="superscript"/>
          <w:rtl/>
        </w:rPr>
        <w:t>*</w:t>
      </w:r>
      <w:r w:rsidRPr="00BD71D4">
        <w:rPr>
          <w:rFonts w:asciiTheme="majorBidi" w:eastAsia="Times New Roman" w:hAnsiTheme="majorBidi" w:cstheme="majorBidi"/>
          <w:i/>
          <w:sz w:val="20"/>
          <w:szCs w:val="20"/>
          <w:rtl/>
        </w:rPr>
        <w:t>، المؤلف الثاني</w:t>
      </w:r>
      <w:r w:rsidR="00BD71D4" w:rsidRPr="00BD71D4">
        <w:rPr>
          <w:rFonts w:asciiTheme="majorBidi" w:eastAsia="Times New Roman" w:hAnsiTheme="majorBidi" w:cstheme="majorBidi" w:hint="cs"/>
          <w:b/>
          <w:bCs/>
          <w:i/>
          <w:color w:val="0070C0"/>
          <w:sz w:val="20"/>
          <w:szCs w:val="20"/>
          <w:vertAlign w:val="superscript"/>
          <w:rtl/>
        </w:rPr>
        <w:t xml:space="preserve"> </w:t>
      </w:r>
      <w:r w:rsidRPr="00BD71D4">
        <w:rPr>
          <w:rFonts w:asciiTheme="majorBidi" w:eastAsia="Times New Roman" w:hAnsiTheme="majorBidi" w:cstheme="majorBidi"/>
          <w:b/>
          <w:bCs/>
          <w:i/>
          <w:color w:val="0070C0"/>
          <w:sz w:val="20"/>
          <w:szCs w:val="20"/>
          <w:vertAlign w:val="superscript"/>
          <w:rtl/>
        </w:rPr>
        <w:t>2</w:t>
      </w:r>
      <w:r w:rsidRPr="00BD71D4">
        <w:rPr>
          <w:rFonts w:asciiTheme="majorBidi" w:eastAsia="Times New Roman" w:hAnsiTheme="majorBidi" w:cstheme="majorBidi"/>
          <w:i/>
          <w:sz w:val="20"/>
          <w:szCs w:val="20"/>
          <w:rtl/>
        </w:rPr>
        <w:t>، المؤلف الثالث</w:t>
      </w:r>
      <w:r w:rsidR="00BD71D4" w:rsidRPr="00BD71D4">
        <w:rPr>
          <w:rFonts w:asciiTheme="majorBidi" w:eastAsia="Times New Roman" w:hAnsiTheme="majorBidi" w:cstheme="majorBidi" w:hint="cs"/>
          <w:b/>
          <w:bCs/>
          <w:i/>
          <w:color w:val="0070C0"/>
          <w:sz w:val="20"/>
          <w:szCs w:val="20"/>
          <w:vertAlign w:val="superscript"/>
          <w:rtl/>
        </w:rPr>
        <w:t xml:space="preserve"> </w:t>
      </w:r>
      <w:r w:rsidRPr="00BD71D4">
        <w:rPr>
          <w:rFonts w:asciiTheme="majorBidi" w:eastAsia="Times New Roman" w:hAnsiTheme="majorBidi" w:cstheme="majorBidi"/>
          <w:b/>
          <w:bCs/>
          <w:i/>
          <w:color w:val="0070C0"/>
          <w:sz w:val="20"/>
          <w:szCs w:val="20"/>
          <w:vertAlign w:val="superscript"/>
          <w:rtl/>
        </w:rPr>
        <w:t>3</w:t>
      </w:r>
      <w:r w:rsidR="00BD71D4" w:rsidRPr="00BD71D4">
        <w:rPr>
          <w:rFonts w:asciiTheme="majorBidi" w:eastAsia="Times New Roman" w:hAnsiTheme="majorBidi" w:cstheme="majorBidi" w:hint="cs"/>
          <w:i/>
          <w:sz w:val="20"/>
          <w:szCs w:val="20"/>
          <w:rtl/>
        </w:rPr>
        <w:t xml:space="preserve"> </w:t>
      </w:r>
    </w:p>
    <w:p w14:paraId="47ACC8F6" w14:textId="0F7452D1" w:rsidR="007D71A9" w:rsidRPr="00BD71D4" w:rsidRDefault="007D71A9" w:rsidP="007D71A9">
      <w:pPr>
        <w:bidi/>
        <w:spacing w:after="0" w:line="240" w:lineRule="auto"/>
        <w:jc w:val="center"/>
        <w:rPr>
          <w:rFonts w:asciiTheme="majorBidi" w:eastAsia="Times New Roman" w:hAnsiTheme="majorBidi" w:cstheme="majorBidi"/>
          <w:i/>
          <w:sz w:val="20"/>
          <w:szCs w:val="20"/>
          <w:rtl/>
        </w:rPr>
      </w:pPr>
      <w:r w:rsidRPr="00BD71D4">
        <w:rPr>
          <w:rFonts w:asciiTheme="majorBidi" w:eastAsia="Times New Roman" w:hAnsiTheme="majorBidi" w:cstheme="majorBidi"/>
          <w:i/>
          <w:sz w:val="20"/>
          <w:szCs w:val="20"/>
          <w:rtl/>
        </w:rPr>
        <w:t xml:space="preserve"> </w:t>
      </w:r>
      <w:r w:rsidRPr="00BD71D4">
        <w:rPr>
          <w:rFonts w:asciiTheme="majorBidi" w:eastAsia="Times New Roman" w:hAnsiTheme="majorBidi" w:cstheme="majorBidi"/>
          <w:b/>
          <w:bCs/>
          <w:i/>
          <w:color w:val="0070C0"/>
          <w:sz w:val="20"/>
          <w:szCs w:val="20"/>
          <w:vertAlign w:val="superscript"/>
          <w:rtl/>
        </w:rPr>
        <w:t>1</w:t>
      </w:r>
      <w:r w:rsidRPr="00BD71D4">
        <w:rPr>
          <w:rFonts w:asciiTheme="majorBidi" w:eastAsia="Times New Roman" w:hAnsiTheme="majorBidi" w:cstheme="majorBidi" w:hint="cs"/>
          <w:i/>
          <w:sz w:val="20"/>
          <w:szCs w:val="20"/>
          <w:rtl/>
        </w:rPr>
        <w:t xml:space="preserve"> </w:t>
      </w:r>
      <w:r w:rsidRPr="00BD71D4">
        <w:rPr>
          <w:rFonts w:asciiTheme="majorBidi" w:eastAsia="Times New Roman" w:hAnsiTheme="majorBidi" w:cstheme="majorBidi"/>
          <w:i/>
          <w:sz w:val="20"/>
          <w:szCs w:val="20"/>
          <w:rtl/>
        </w:rPr>
        <w:t>القسم، الكلية، الجامعة، المدينة، الدولة</w:t>
      </w:r>
    </w:p>
    <w:p w14:paraId="4AA656AA" w14:textId="7C99DD7C" w:rsidR="007D71A9" w:rsidRPr="00BD71D4" w:rsidRDefault="007D71A9" w:rsidP="007D71A9">
      <w:pPr>
        <w:bidi/>
        <w:spacing w:after="0" w:line="240" w:lineRule="auto"/>
        <w:jc w:val="center"/>
        <w:rPr>
          <w:rFonts w:asciiTheme="majorBidi" w:eastAsia="Times New Roman" w:hAnsiTheme="majorBidi" w:cstheme="majorBidi"/>
          <w:i/>
          <w:sz w:val="20"/>
          <w:szCs w:val="20"/>
          <w:rtl/>
        </w:rPr>
      </w:pPr>
      <w:r w:rsidRPr="00BD71D4">
        <w:rPr>
          <w:rFonts w:asciiTheme="majorBidi" w:eastAsia="Times New Roman" w:hAnsiTheme="majorBidi" w:cstheme="majorBidi"/>
          <w:b/>
          <w:bCs/>
          <w:i/>
          <w:color w:val="0070C0"/>
          <w:sz w:val="20"/>
          <w:szCs w:val="20"/>
          <w:vertAlign w:val="superscript"/>
          <w:rtl/>
        </w:rPr>
        <w:t>2</w:t>
      </w:r>
      <w:r w:rsidRPr="00BD71D4">
        <w:rPr>
          <w:rFonts w:asciiTheme="majorBidi" w:eastAsia="Times New Roman" w:hAnsiTheme="majorBidi" w:cstheme="majorBidi" w:hint="cs"/>
          <w:i/>
          <w:sz w:val="20"/>
          <w:szCs w:val="20"/>
          <w:rtl/>
        </w:rPr>
        <w:t xml:space="preserve"> </w:t>
      </w:r>
      <w:r w:rsidRPr="00BD71D4">
        <w:rPr>
          <w:rFonts w:asciiTheme="majorBidi" w:eastAsia="Times New Roman" w:hAnsiTheme="majorBidi" w:cstheme="majorBidi"/>
          <w:i/>
          <w:sz w:val="20"/>
          <w:szCs w:val="20"/>
          <w:rtl/>
        </w:rPr>
        <w:t>القسم، الكلية، الجامعة، المدينة، الدولة</w:t>
      </w:r>
    </w:p>
    <w:p w14:paraId="6A5794AB" w14:textId="35D2DBC7" w:rsidR="007D71A9" w:rsidRPr="00BD71D4" w:rsidRDefault="007D71A9" w:rsidP="007D71A9">
      <w:pPr>
        <w:bidi/>
        <w:spacing w:after="0"/>
        <w:jc w:val="center"/>
        <w:rPr>
          <w:rFonts w:asciiTheme="majorBidi" w:eastAsia="Times New Roman" w:hAnsiTheme="majorBidi" w:cstheme="majorBidi"/>
          <w:iCs/>
          <w:sz w:val="20"/>
          <w:szCs w:val="20"/>
          <w:rtl/>
        </w:rPr>
      </w:pPr>
      <w:r w:rsidRPr="00BD71D4">
        <w:rPr>
          <w:rFonts w:asciiTheme="majorBidi" w:eastAsia="Times New Roman" w:hAnsiTheme="majorBidi" w:cstheme="majorBidi"/>
          <w:b/>
          <w:bCs/>
          <w:i/>
          <w:color w:val="0070C0"/>
          <w:sz w:val="20"/>
          <w:szCs w:val="20"/>
          <w:vertAlign w:val="superscript"/>
          <w:rtl/>
        </w:rPr>
        <w:t>3</w:t>
      </w:r>
      <w:r w:rsidRPr="00BD71D4">
        <w:rPr>
          <w:rFonts w:asciiTheme="majorBidi" w:eastAsia="Times New Roman" w:hAnsiTheme="majorBidi" w:cstheme="majorBidi" w:hint="cs"/>
          <w:i/>
          <w:sz w:val="20"/>
          <w:szCs w:val="20"/>
          <w:rtl/>
        </w:rPr>
        <w:t xml:space="preserve"> </w:t>
      </w:r>
      <w:r w:rsidRPr="00BD71D4">
        <w:rPr>
          <w:rFonts w:asciiTheme="majorBidi" w:eastAsia="Times New Roman" w:hAnsiTheme="majorBidi" w:cstheme="majorBidi"/>
          <w:i/>
          <w:sz w:val="20"/>
          <w:szCs w:val="20"/>
          <w:rtl/>
        </w:rPr>
        <w:t>القسم، الكلية، الجامعة، المدينة، الدولة</w:t>
      </w:r>
    </w:p>
    <w:bookmarkEnd w:id="0"/>
    <w:p w14:paraId="3CEF46F4" w14:textId="77777777" w:rsidR="007D71A9" w:rsidRPr="007D71A9" w:rsidRDefault="007D71A9" w:rsidP="007D71A9">
      <w:pPr>
        <w:bidi/>
        <w:spacing w:after="0"/>
        <w:jc w:val="center"/>
        <w:rPr>
          <w:rFonts w:asciiTheme="majorBidi" w:eastAsia="Times New Roman" w:hAnsiTheme="majorBidi" w:cstheme="majorBidi"/>
          <w:iCs/>
          <w:sz w:val="24"/>
          <w:szCs w:val="24"/>
          <w:rtl/>
        </w:rPr>
      </w:pPr>
    </w:p>
    <w:p w14:paraId="3D1C6173" w14:textId="77777777" w:rsidR="00E34A54" w:rsidRPr="00BD71D4" w:rsidRDefault="00E34A54" w:rsidP="00E34A54">
      <w:pPr>
        <w:spacing w:line="240" w:lineRule="auto"/>
        <w:rPr>
          <w:rFonts w:asciiTheme="majorBidi" w:eastAsia="Times New Roman" w:hAnsiTheme="majorBidi" w:cstheme="majorBidi"/>
          <w:iCs/>
          <w:sz w:val="20"/>
          <w:szCs w:val="20"/>
          <w:rtl/>
        </w:rPr>
      </w:pPr>
      <w:r w:rsidRPr="00BD71D4">
        <w:rPr>
          <w:rFonts w:asciiTheme="majorBidi" w:eastAsia="Times New Roman" w:hAnsiTheme="majorBidi" w:cstheme="majorBidi"/>
          <w:iCs/>
          <w:color w:val="0070C0"/>
          <w:sz w:val="20"/>
          <w:szCs w:val="20"/>
          <w:vertAlign w:val="superscript"/>
        </w:rPr>
        <w:t>*</w:t>
      </w:r>
      <w:r w:rsidRPr="00BD71D4">
        <w:rPr>
          <w:rFonts w:asciiTheme="majorBidi" w:eastAsia="Times New Roman" w:hAnsiTheme="majorBidi" w:cstheme="majorBidi"/>
          <w:iCs/>
          <w:sz w:val="20"/>
          <w:szCs w:val="20"/>
        </w:rPr>
        <w:t xml:space="preserve">Corresponding author: </w:t>
      </w:r>
      <w:hyperlink r:id="rId7" w:history="1">
        <w:r w:rsidRPr="00BD71D4">
          <w:rPr>
            <w:rFonts w:asciiTheme="majorBidi" w:eastAsia="Times New Roman" w:hAnsiTheme="majorBidi" w:cstheme="majorBidi"/>
            <w:iCs/>
            <w:color w:val="0000FF"/>
            <w:sz w:val="20"/>
            <w:szCs w:val="20"/>
          </w:rPr>
          <w:t>abduulgaderalsharif@gmail.com</w:t>
        </w:r>
      </w:hyperlink>
      <w:r w:rsidRPr="00BD71D4">
        <w:rPr>
          <w:rFonts w:asciiTheme="majorBidi" w:eastAsia="Times New Roman" w:hAnsiTheme="majorBidi" w:cstheme="majorBidi"/>
          <w:iCs/>
          <w:sz w:val="20"/>
          <w:szCs w:val="20"/>
        </w:rPr>
        <w:t xml:space="preserve"> </w:t>
      </w:r>
    </w:p>
    <w:tbl>
      <w:tblPr>
        <w:tblStyle w:val="a6"/>
        <w:tblW w:w="9209" w:type="dxa"/>
        <w:jc w:val="center"/>
        <w:tblBorders>
          <w:left w:val="none" w:sz="0" w:space="0" w:color="auto"/>
          <w:right w:val="none" w:sz="0" w:space="0" w:color="auto"/>
        </w:tblBorders>
        <w:tblLook w:val="04A0" w:firstRow="1" w:lastRow="0" w:firstColumn="1" w:lastColumn="0" w:noHBand="0" w:noVBand="1"/>
      </w:tblPr>
      <w:tblGrid>
        <w:gridCol w:w="3005"/>
        <w:gridCol w:w="3005"/>
        <w:gridCol w:w="3199"/>
      </w:tblGrid>
      <w:tr w:rsidR="007D71A9" w:rsidRPr="00E34A54" w14:paraId="2E320BE0" w14:textId="77777777" w:rsidTr="007D71A9">
        <w:trPr>
          <w:jc w:val="center"/>
        </w:trPr>
        <w:tc>
          <w:tcPr>
            <w:tcW w:w="3005" w:type="dxa"/>
            <w:tcBorders>
              <w:top w:val="single" w:sz="4" w:space="0" w:color="auto"/>
              <w:left w:val="nil"/>
              <w:bottom w:val="single" w:sz="4" w:space="0" w:color="auto"/>
              <w:right w:val="single" w:sz="4" w:space="0" w:color="auto"/>
            </w:tcBorders>
            <w:shd w:val="clear" w:color="auto" w:fill="DEEAF6" w:themeFill="accent1" w:themeFillTint="33"/>
          </w:tcPr>
          <w:p w14:paraId="04D34210" w14:textId="2DA9B5FF" w:rsidR="007D71A9" w:rsidRPr="007D71A9" w:rsidRDefault="007D71A9" w:rsidP="007D71A9">
            <w:pPr>
              <w:jc w:val="center"/>
              <w:rPr>
                <w:rFonts w:asciiTheme="majorBidi" w:eastAsia="Times New Roman" w:hAnsiTheme="majorBidi" w:cstheme="majorBidi"/>
                <w:i/>
              </w:rPr>
            </w:pPr>
            <w:r w:rsidRPr="007D71A9">
              <w:rPr>
                <w:rFonts w:asciiTheme="majorBidi" w:eastAsia="Times New Roman" w:hAnsiTheme="majorBidi" w:cstheme="majorBidi"/>
                <w:iCs/>
              </w:rPr>
              <w:t xml:space="preserve">Received: </w:t>
            </w:r>
            <w:r w:rsidR="007D69FA">
              <w:rPr>
                <w:rFonts w:asciiTheme="majorBidi" w:eastAsia="Times New Roman" w:hAnsiTheme="majorBidi" w:cstheme="majorBidi"/>
                <w:iCs/>
              </w:rPr>
              <w:t>January</w:t>
            </w:r>
            <w:r w:rsidRPr="007D71A9">
              <w:rPr>
                <w:rFonts w:asciiTheme="majorBidi" w:eastAsia="Times New Roman" w:hAnsiTheme="majorBidi" w:cstheme="majorBidi"/>
                <w:iCs/>
              </w:rPr>
              <w:t xml:space="preserve"> </w:t>
            </w:r>
            <w:r w:rsidR="007D69FA">
              <w:rPr>
                <w:rFonts w:asciiTheme="majorBidi" w:eastAsia="Times New Roman" w:hAnsiTheme="majorBidi" w:cstheme="majorBidi"/>
                <w:iCs/>
              </w:rPr>
              <w:t>09</w:t>
            </w:r>
            <w:r w:rsidRPr="007D71A9">
              <w:rPr>
                <w:rFonts w:asciiTheme="majorBidi" w:eastAsia="Times New Roman" w:hAnsiTheme="majorBidi" w:cstheme="majorBidi"/>
                <w:iCs/>
              </w:rPr>
              <w:t>, 2024</w:t>
            </w:r>
          </w:p>
        </w:tc>
        <w:tc>
          <w:tcPr>
            <w:tcW w:w="30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79A05A7" w14:textId="241DFEA5" w:rsidR="007D71A9" w:rsidRPr="007D71A9" w:rsidRDefault="007D71A9" w:rsidP="007D71A9">
            <w:pPr>
              <w:jc w:val="center"/>
              <w:rPr>
                <w:rFonts w:asciiTheme="majorBidi" w:eastAsia="Times New Roman" w:hAnsiTheme="majorBidi" w:cstheme="majorBidi"/>
                <w:i/>
              </w:rPr>
            </w:pPr>
            <w:r w:rsidRPr="007D71A9">
              <w:rPr>
                <w:rFonts w:asciiTheme="majorBidi" w:eastAsia="Times New Roman" w:hAnsiTheme="majorBidi" w:cstheme="majorBidi"/>
                <w:iCs/>
              </w:rPr>
              <w:t xml:space="preserve">Accepted: </w:t>
            </w:r>
            <w:r w:rsidR="007D69FA">
              <w:rPr>
                <w:rFonts w:asciiTheme="majorBidi" w:eastAsia="Times New Roman" w:hAnsiTheme="majorBidi" w:cstheme="majorBidi"/>
                <w:iCs/>
              </w:rPr>
              <w:t>March</w:t>
            </w:r>
            <w:r w:rsidRPr="007D71A9">
              <w:rPr>
                <w:rFonts w:asciiTheme="majorBidi" w:eastAsia="Times New Roman" w:hAnsiTheme="majorBidi" w:cstheme="majorBidi"/>
                <w:iCs/>
              </w:rPr>
              <w:t xml:space="preserve"> </w:t>
            </w:r>
            <w:r w:rsidR="007D69FA">
              <w:rPr>
                <w:rFonts w:asciiTheme="majorBidi" w:eastAsia="Times New Roman" w:hAnsiTheme="majorBidi" w:cstheme="majorBidi"/>
                <w:iCs/>
              </w:rPr>
              <w:t>18</w:t>
            </w:r>
            <w:r w:rsidRPr="007D71A9">
              <w:rPr>
                <w:rFonts w:asciiTheme="majorBidi" w:eastAsia="Times New Roman" w:hAnsiTheme="majorBidi" w:cstheme="majorBidi"/>
                <w:iCs/>
              </w:rPr>
              <w:t xml:space="preserve">, </w:t>
            </w:r>
            <w:r w:rsidR="007D69FA">
              <w:rPr>
                <w:rFonts w:asciiTheme="majorBidi" w:eastAsia="Times New Roman" w:hAnsiTheme="majorBidi" w:cstheme="majorBidi"/>
                <w:iCs/>
              </w:rPr>
              <w:t>2025</w:t>
            </w:r>
          </w:p>
        </w:tc>
        <w:tc>
          <w:tcPr>
            <w:tcW w:w="3199" w:type="dxa"/>
            <w:tcBorders>
              <w:top w:val="single" w:sz="4" w:space="0" w:color="auto"/>
              <w:left w:val="single" w:sz="4" w:space="0" w:color="auto"/>
              <w:bottom w:val="single" w:sz="4" w:space="0" w:color="auto"/>
              <w:right w:val="nil"/>
            </w:tcBorders>
            <w:shd w:val="clear" w:color="auto" w:fill="DEEAF6" w:themeFill="accent1" w:themeFillTint="33"/>
          </w:tcPr>
          <w:p w14:paraId="2AD7A718" w14:textId="493EC96F" w:rsidR="007D71A9" w:rsidRPr="007D71A9" w:rsidRDefault="007D71A9" w:rsidP="007D71A9">
            <w:pPr>
              <w:jc w:val="center"/>
              <w:rPr>
                <w:rFonts w:asciiTheme="majorBidi" w:eastAsia="Times New Roman" w:hAnsiTheme="majorBidi" w:cstheme="majorBidi"/>
                <w:iCs/>
              </w:rPr>
            </w:pPr>
            <w:r w:rsidRPr="007D71A9">
              <w:rPr>
                <w:rFonts w:asciiTheme="majorBidi" w:eastAsia="Times New Roman" w:hAnsiTheme="majorBidi" w:cstheme="majorBidi"/>
                <w:iCs/>
              </w:rPr>
              <w:t xml:space="preserve">Published: </w:t>
            </w:r>
            <w:r w:rsidR="007D69FA">
              <w:rPr>
                <w:rFonts w:asciiTheme="majorBidi" w:eastAsia="Times New Roman" w:hAnsiTheme="majorBidi" w:cstheme="majorBidi"/>
                <w:iCs/>
              </w:rPr>
              <w:t>April</w:t>
            </w:r>
            <w:r w:rsidRPr="007D71A9">
              <w:rPr>
                <w:rFonts w:asciiTheme="majorBidi" w:eastAsia="Times New Roman" w:hAnsiTheme="majorBidi" w:cstheme="majorBidi"/>
                <w:iCs/>
              </w:rPr>
              <w:t xml:space="preserve"> </w:t>
            </w:r>
            <w:r w:rsidR="007D69FA">
              <w:rPr>
                <w:rFonts w:asciiTheme="majorBidi" w:eastAsia="Times New Roman" w:hAnsiTheme="majorBidi" w:cstheme="majorBidi"/>
                <w:iCs/>
              </w:rPr>
              <w:t>06</w:t>
            </w:r>
            <w:r w:rsidRPr="007D71A9">
              <w:rPr>
                <w:rFonts w:asciiTheme="majorBidi" w:eastAsia="Times New Roman" w:hAnsiTheme="majorBidi" w:cstheme="majorBidi"/>
                <w:iCs/>
              </w:rPr>
              <w:t xml:space="preserve">, </w:t>
            </w:r>
            <w:r w:rsidR="007D69FA">
              <w:rPr>
                <w:rFonts w:asciiTheme="majorBidi" w:eastAsia="Times New Roman" w:hAnsiTheme="majorBidi" w:cstheme="majorBidi"/>
                <w:iCs/>
              </w:rPr>
              <w:t>2025</w:t>
            </w:r>
          </w:p>
        </w:tc>
      </w:tr>
      <w:tr w:rsidR="00E34A54" w:rsidRPr="00E34A54" w14:paraId="1762A879" w14:textId="77777777" w:rsidTr="00E34A54">
        <w:trPr>
          <w:jc w:val="center"/>
        </w:trPr>
        <w:tc>
          <w:tcPr>
            <w:tcW w:w="9209" w:type="dxa"/>
            <w:gridSpan w:val="3"/>
          </w:tcPr>
          <w:p w14:paraId="50FE6724" w14:textId="77777777" w:rsidR="00E34A54" w:rsidRPr="00E34A54" w:rsidRDefault="00E34A54" w:rsidP="00E34A54">
            <w:pPr>
              <w:jc w:val="both"/>
              <w:rPr>
                <w:rFonts w:ascii="Times New Roman" w:eastAsia="Times New Roman" w:hAnsi="Times New Roman" w:cs="Times New Roman"/>
                <w:iCs/>
                <w:sz w:val="20"/>
                <w:szCs w:val="20"/>
              </w:rPr>
            </w:pPr>
            <w:r w:rsidRPr="00E34A54">
              <w:rPr>
                <w:rFonts w:ascii="Times New Roman" w:eastAsia="Times New Roman" w:hAnsi="Times New Roman" w:cs="Times New Roman"/>
                <w:b/>
                <w:bCs/>
                <w:iCs/>
                <w:sz w:val="20"/>
                <w:szCs w:val="20"/>
                <w:lang w:val="id-ID"/>
              </w:rPr>
              <w:t>Abstract</w:t>
            </w:r>
            <w:r w:rsidRPr="00E34A54">
              <w:rPr>
                <w:rFonts w:ascii="Times New Roman" w:eastAsia="Times New Roman" w:hAnsi="Times New Roman" w:cs="Times New Roman"/>
                <w:b/>
                <w:bCs/>
                <w:iCs/>
                <w:sz w:val="20"/>
                <w:szCs w:val="20"/>
              </w:rPr>
              <w:t xml:space="preserve">: </w:t>
            </w:r>
          </w:p>
          <w:p w14:paraId="4AC7B6F4" w14:textId="77777777" w:rsidR="00E34A54" w:rsidRDefault="00E34A54" w:rsidP="00E34A54">
            <w:pPr>
              <w:jc w:val="both"/>
              <w:rPr>
                <w:rFonts w:ascii="Times New Roman" w:eastAsia="Times New Roman" w:hAnsi="Times New Roman" w:cs="Times New Roman"/>
                <w:iCs/>
                <w:sz w:val="20"/>
                <w:szCs w:val="20"/>
              </w:rPr>
            </w:pPr>
            <w:r w:rsidRPr="00E34A54">
              <w:rPr>
                <w:rFonts w:ascii="Times New Roman" w:eastAsia="Times New Roman" w:hAnsi="Times New Roman" w:cs="Times New Roman"/>
                <w:iCs/>
                <w:sz w:val="20"/>
                <w:szCs w:val="20"/>
              </w:rPr>
              <w:t xml:space="preserve">An abstract is a summary of entire paper should be written in Times New Roman with font size- 10. Author can select Normal style from styles of this template. The abstract should not be more than 250 words and written in single paragraph. This electronic document is a “live” template. The abstract includes the overall purpose of the study you investigated, the basic design of the study, results of your analysis and brief summary of your interpretations and conclusion. An abstract is a summary of entire paper should be written in Times New Roman with font size- 10. Author can select Normal style from styles of this template. The abstract should not be more than 250 words and written in single paragraph. This electronic document is a “live” template. The abstract includes the overall purpose of the study you investigated, the basic design of the study, results of your analysis and brief summary of your interpretations and conclusion. </w:t>
            </w:r>
          </w:p>
          <w:p w14:paraId="1E8F385A" w14:textId="77777777" w:rsidR="00BD71D4" w:rsidRPr="00E34A54" w:rsidRDefault="00BD71D4" w:rsidP="00E34A54">
            <w:pPr>
              <w:jc w:val="both"/>
              <w:rPr>
                <w:rFonts w:ascii="Times New Roman" w:eastAsia="Times New Roman" w:hAnsi="Times New Roman" w:cs="Times New Roman"/>
                <w:iCs/>
                <w:sz w:val="20"/>
                <w:szCs w:val="20"/>
              </w:rPr>
            </w:pPr>
          </w:p>
          <w:p w14:paraId="6AC2978A" w14:textId="77777777" w:rsidR="00E34A54" w:rsidRPr="00E34A54" w:rsidRDefault="00E34A54" w:rsidP="00E34A54">
            <w:pPr>
              <w:jc w:val="both"/>
              <w:rPr>
                <w:rFonts w:ascii="Times New Roman" w:eastAsia="Times New Roman" w:hAnsi="Times New Roman" w:cs="Times New Roman"/>
                <w:iCs/>
                <w:sz w:val="20"/>
                <w:szCs w:val="20"/>
              </w:rPr>
            </w:pPr>
            <w:r w:rsidRPr="00E34A54">
              <w:rPr>
                <w:rFonts w:ascii="Times New Roman" w:eastAsia="Times New Roman" w:hAnsi="Times New Roman" w:cs="Times New Roman"/>
                <w:b/>
                <w:bCs/>
                <w:iCs/>
                <w:sz w:val="20"/>
                <w:szCs w:val="20"/>
              </w:rPr>
              <w:t>Keywords</w:t>
            </w:r>
            <w:r w:rsidRPr="00E34A54">
              <w:rPr>
                <w:rFonts w:ascii="Times New Roman" w:eastAsia="Times New Roman" w:hAnsi="Times New Roman" w:cs="Times New Roman"/>
                <w:iCs/>
                <w:sz w:val="20"/>
                <w:szCs w:val="20"/>
              </w:rPr>
              <w:t>: Keyword 1, Keyword 2, Keyword 3, Keyword 4, Keyword 4</w:t>
            </w:r>
          </w:p>
          <w:p w14:paraId="463C6E5C" w14:textId="77777777" w:rsidR="00E34A54" w:rsidRPr="00E34A54" w:rsidRDefault="00E34A54" w:rsidP="00E34A54">
            <w:pPr>
              <w:jc w:val="both"/>
              <w:rPr>
                <w:rFonts w:ascii="Times New Roman" w:eastAsia="Times New Roman" w:hAnsi="Times New Roman" w:cs="Times New Roman"/>
                <w:iCs/>
                <w:sz w:val="20"/>
                <w:szCs w:val="20"/>
              </w:rPr>
            </w:pPr>
          </w:p>
        </w:tc>
      </w:tr>
    </w:tbl>
    <w:p w14:paraId="17FFB104" w14:textId="77777777" w:rsidR="00232BCD" w:rsidRPr="00BD71D4" w:rsidRDefault="00232BCD" w:rsidP="00232BCD">
      <w:pPr>
        <w:bidi/>
        <w:spacing w:after="0"/>
        <w:jc w:val="both"/>
        <w:rPr>
          <w:rFonts w:asciiTheme="majorBidi" w:hAnsiTheme="majorBidi" w:cstheme="majorBidi"/>
          <w:b/>
          <w:bCs/>
          <w:rtl/>
          <w:lang w:val="id-ID" w:bidi="ar-LY"/>
        </w:rPr>
      </w:pPr>
      <w:r w:rsidRPr="00BD71D4">
        <w:rPr>
          <w:rFonts w:asciiTheme="majorBidi" w:hAnsiTheme="majorBidi" w:cstheme="majorBidi" w:hint="cs"/>
          <w:b/>
          <w:bCs/>
          <w:rtl/>
          <w:lang w:val="id-ID" w:bidi="ar-LY"/>
        </w:rPr>
        <w:t>الملخص</w:t>
      </w:r>
    </w:p>
    <w:p w14:paraId="4736AD8F" w14:textId="77777777" w:rsidR="00232BCD" w:rsidRDefault="00232BCD" w:rsidP="00232BCD">
      <w:pPr>
        <w:bidi/>
        <w:spacing w:after="0"/>
        <w:jc w:val="both"/>
        <w:rPr>
          <w:rFonts w:asciiTheme="majorBidi" w:hAnsiTheme="majorBidi" w:cstheme="majorBidi"/>
          <w:rtl/>
        </w:rPr>
      </w:pPr>
      <w:r w:rsidRPr="00BD71D4">
        <w:rPr>
          <w:rFonts w:asciiTheme="majorBidi" w:hAnsiTheme="majorBidi" w:cstheme="majorBidi" w:hint="cs"/>
          <w:rtl/>
        </w:rPr>
        <w:t xml:space="preserve">الملخص </w:t>
      </w:r>
      <w:proofErr w:type="spellStart"/>
      <w:r w:rsidRPr="00BD71D4">
        <w:rPr>
          <w:rFonts w:asciiTheme="majorBidi" w:hAnsiTheme="majorBidi" w:cstheme="majorBidi" w:hint="cs"/>
          <w:rtl/>
        </w:rPr>
        <w:t>الملخص</w:t>
      </w:r>
      <w:proofErr w:type="spellEnd"/>
      <w:r w:rsidRPr="00BD71D4">
        <w:rPr>
          <w:rFonts w:asciiTheme="majorBidi" w:hAnsiTheme="majorBidi" w:cstheme="majorBidi" w:hint="cs"/>
          <w:rtl/>
        </w:rPr>
        <w:t xml:space="preserve"> </w:t>
      </w:r>
      <w:proofErr w:type="spellStart"/>
      <w:r w:rsidRPr="00BD71D4">
        <w:rPr>
          <w:rFonts w:asciiTheme="majorBidi" w:hAnsiTheme="majorBidi" w:cstheme="majorBidi" w:hint="cs"/>
          <w:rtl/>
        </w:rPr>
        <w:t>الملخص</w:t>
      </w:r>
      <w:proofErr w:type="spellEnd"/>
      <w:r w:rsidRPr="00BD71D4">
        <w:rPr>
          <w:rFonts w:asciiTheme="majorBidi" w:hAnsiTheme="majorBidi" w:cstheme="majorBidi" w:hint="cs"/>
          <w:rtl/>
        </w:rPr>
        <w:t xml:space="preserve"> </w:t>
      </w:r>
      <w:proofErr w:type="spellStart"/>
      <w:r w:rsidRPr="00BD71D4">
        <w:rPr>
          <w:rFonts w:asciiTheme="majorBidi" w:hAnsiTheme="majorBidi" w:cstheme="majorBidi" w:hint="cs"/>
          <w:rtl/>
        </w:rPr>
        <w:t>الملخص</w:t>
      </w:r>
      <w:proofErr w:type="spellEnd"/>
      <w:r w:rsidRPr="00BD71D4">
        <w:rPr>
          <w:rFonts w:asciiTheme="majorBidi" w:hAnsiTheme="majorBidi" w:cstheme="majorBidi" w:hint="cs"/>
          <w:rtl/>
        </w:rPr>
        <w:t xml:space="preserve"> </w:t>
      </w:r>
      <w:proofErr w:type="spellStart"/>
      <w:r w:rsidRPr="00BD71D4">
        <w:rPr>
          <w:rFonts w:asciiTheme="majorBidi" w:hAnsiTheme="majorBidi" w:cstheme="majorBidi" w:hint="cs"/>
          <w:rtl/>
        </w:rPr>
        <w:t>الملخص</w:t>
      </w:r>
      <w:proofErr w:type="spellEnd"/>
      <w:r w:rsidRPr="00BD71D4">
        <w:rPr>
          <w:rFonts w:asciiTheme="majorBidi" w:hAnsiTheme="majorBidi" w:cstheme="majorBidi" w:hint="cs"/>
          <w:rtl/>
        </w:rPr>
        <w:t xml:space="preserve"> </w:t>
      </w:r>
      <w:proofErr w:type="spellStart"/>
      <w:r w:rsidRPr="00BD71D4">
        <w:rPr>
          <w:rFonts w:asciiTheme="majorBidi" w:hAnsiTheme="majorBidi" w:cstheme="majorBidi" w:hint="cs"/>
          <w:rtl/>
        </w:rPr>
        <w:t>الملخص</w:t>
      </w:r>
      <w:proofErr w:type="spellEnd"/>
      <w:r w:rsidRPr="00BD71D4">
        <w:rPr>
          <w:rFonts w:asciiTheme="majorBidi" w:hAnsiTheme="majorBidi" w:cstheme="majorBidi" w:hint="cs"/>
          <w:rtl/>
        </w:rPr>
        <w:t xml:space="preserve"> </w:t>
      </w:r>
      <w:proofErr w:type="spellStart"/>
      <w:r w:rsidRPr="00BD71D4">
        <w:rPr>
          <w:rFonts w:asciiTheme="majorBidi" w:hAnsiTheme="majorBidi" w:cstheme="majorBidi" w:hint="cs"/>
          <w:rtl/>
        </w:rPr>
        <w:t>الملخص</w:t>
      </w:r>
      <w:proofErr w:type="spellEnd"/>
      <w:r w:rsidRPr="00BD71D4">
        <w:rPr>
          <w:rFonts w:asciiTheme="majorBidi" w:hAnsiTheme="majorBidi" w:cstheme="majorBidi" w:hint="cs"/>
          <w:rtl/>
        </w:rPr>
        <w:t xml:space="preserve"> </w:t>
      </w:r>
      <w:proofErr w:type="spellStart"/>
      <w:r w:rsidRPr="00BD71D4">
        <w:rPr>
          <w:rFonts w:asciiTheme="majorBidi" w:hAnsiTheme="majorBidi" w:cstheme="majorBidi" w:hint="cs"/>
          <w:rtl/>
        </w:rPr>
        <w:t>الملخص</w:t>
      </w:r>
      <w:proofErr w:type="spellEnd"/>
      <w:r w:rsidRPr="00BD71D4">
        <w:rPr>
          <w:rFonts w:asciiTheme="majorBidi" w:hAnsiTheme="majorBidi" w:cstheme="majorBidi" w:hint="cs"/>
          <w:rtl/>
        </w:rPr>
        <w:t xml:space="preserve"> </w:t>
      </w:r>
      <w:proofErr w:type="spellStart"/>
      <w:r w:rsidRPr="00BD71D4">
        <w:rPr>
          <w:rFonts w:asciiTheme="majorBidi" w:hAnsiTheme="majorBidi" w:cstheme="majorBidi" w:hint="cs"/>
          <w:rtl/>
        </w:rPr>
        <w:t>الملخص</w:t>
      </w:r>
      <w:proofErr w:type="spellEnd"/>
      <w:r w:rsidRPr="00BD71D4">
        <w:rPr>
          <w:rFonts w:asciiTheme="majorBidi" w:hAnsiTheme="majorBidi" w:cstheme="majorBidi" w:hint="cs"/>
          <w:rtl/>
        </w:rPr>
        <w:t xml:space="preserve"> </w:t>
      </w:r>
      <w:proofErr w:type="spellStart"/>
      <w:r w:rsidRPr="00BD71D4">
        <w:rPr>
          <w:rFonts w:asciiTheme="majorBidi" w:hAnsiTheme="majorBidi" w:cstheme="majorBidi" w:hint="cs"/>
          <w:rtl/>
        </w:rPr>
        <w:t>الملخص</w:t>
      </w:r>
      <w:proofErr w:type="spellEnd"/>
      <w:r w:rsidRPr="00BD71D4">
        <w:rPr>
          <w:rFonts w:asciiTheme="majorBidi" w:hAnsiTheme="majorBidi" w:cstheme="majorBidi" w:hint="cs"/>
          <w:rtl/>
        </w:rPr>
        <w:t xml:space="preserve"> </w:t>
      </w:r>
      <w:proofErr w:type="spellStart"/>
      <w:r w:rsidRPr="00BD71D4">
        <w:rPr>
          <w:rFonts w:asciiTheme="majorBidi" w:hAnsiTheme="majorBidi" w:cstheme="majorBidi" w:hint="cs"/>
          <w:rtl/>
        </w:rPr>
        <w:t>الملخص</w:t>
      </w:r>
      <w:proofErr w:type="spellEnd"/>
      <w:r w:rsidRPr="00BD71D4">
        <w:rPr>
          <w:rFonts w:asciiTheme="majorBidi" w:hAnsiTheme="majorBidi" w:cstheme="majorBidi" w:hint="cs"/>
          <w:rtl/>
        </w:rPr>
        <w:t xml:space="preserve"> </w:t>
      </w:r>
      <w:proofErr w:type="spellStart"/>
      <w:r w:rsidRPr="00BD71D4">
        <w:rPr>
          <w:rFonts w:asciiTheme="majorBidi" w:hAnsiTheme="majorBidi" w:cstheme="majorBidi" w:hint="cs"/>
          <w:rtl/>
        </w:rPr>
        <w:t>الملخص</w:t>
      </w:r>
      <w:proofErr w:type="spellEnd"/>
      <w:r w:rsidRPr="00BD71D4">
        <w:rPr>
          <w:rFonts w:asciiTheme="majorBidi" w:hAnsiTheme="majorBidi" w:cstheme="majorBidi" w:hint="cs"/>
          <w:rtl/>
        </w:rPr>
        <w:t xml:space="preserve"> </w:t>
      </w:r>
      <w:proofErr w:type="spellStart"/>
      <w:r w:rsidRPr="00BD71D4">
        <w:rPr>
          <w:rFonts w:asciiTheme="majorBidi" w:hAnsiTheme="majorBidi" w:cstheme="majorBidi" w:hint="cs"/>
          <w:rtl/>
        </w:rPr>
        <w:t>الملخص</w:t>
      </w:r>
      <w:proofErr w:type="spellEnd"/>
      <w:r w:rsidRPr="00BD71D4">
        <w:rPr>
          <w:rFonts w:asciiTheme="majorBidi" w:hAnsiTheme="majorBidi" w:cstheme="majorBidi" w:hint="cs"/>
          <w:rtl/>
        </w:rPr>
        <w:t xml:space="preserve"> </w:t>
      </w:r>
      <w:proofErr w:type="spellStart"/>
      <w:r w:rsidRPr="00BD71D4">
        <w:rPr>
          <w:rFonts w:asciiTheme="majorBidi" w:hAnsiTheme="majorBidi" w:cstheme="majorBidi" w:hint="cs"/>
          <w:rtl/>
        </w:rPr>
        <w:t>الملخص</w:t>
      </w:r>
      <w:proofErr w:type="spellEnd"/>
      <w:r w:rsidRPr="00BD71D4">
        <w:rPr>
          <w:rFonts w:asciiTheme="majorBidi" w:hAnsiTheme="majorBidi" w:cstheme="majorBidi" w:hint="cs"/>
          <w:rtl/>
        </w:rPr>
        <w:t xml:space="preserve"> </w:t>
      </w:r>
      <w:proofErr w:type="spellStart"/>
      <w:r w:rsidRPr="00BD71D4">
        <w:rPr>
          <w:rFonts w:asciiTheme="majorBidi" w:hAnsiTheme="majorBidi" w:cstheme="majorBidi" w:hint="cs"/>
          <w:rtl/>
        </w:rPr>
        <w:t>الملخص</w:t>
      </w:r>
      <w:proofErr w:type="spellEnd"/>
      <w:r w:rsidRPr="00BD71D4">
        <w:rPr>
          <w:rFonts w:asciiTheme="majorBidi" w:hAnsiTheme="majorBidi" w:cstheme="majorBidi" w:hint="cs"/>
          <w:rtl/>
        </w:rPr>
        <w:t xml:space="preserve"> </w:t>
      </w:r>
      <w:proofErr w:type="spellStart"/>
      <w:r w:rsidRPr="00BD71D4">
        <w:rPr>
          <w:rFonts w:asciiTheme="majorBidi" w:hAnsiTheme="majorBidi" w:cstheme="majorBidi" w:hint="cs"/>
          <w:rtl/>
        </w:rPr>
        <w:t>الملخص</w:t>
      </w:r>
      <w:proofErr w:type="spellEnd"/>
      <w:r w:rsidRPr="00BD71D4">
        <w:rPr>
          <w:rFonts w:asciiTheme="majorBidi" w:hAnsiTheme="majorBidi" w:cstheme="majorBidi" w:hint="cs"/>
          <w:rtl/>
        </w:rPr>
        <w:t xml:space="preserve"> </w:t>
      </w:r>
      <w:proofErr w:type="spellStart"/>
      <w:r w:rsidRPr="00BD71D4">
        <w:rPr>
          <w:rFonts w:asciiTheme="majorBidi" w:hAnsiTheme="majorBidi" w:cstheme="majorBidi" w:hint="cs"/>
          <w:rtl/>
        </w:rPr>
        <w:t>الملخص</w:t>
      </w:r>
      <w:proofErr w:type="spellEnd"/>
      <w:r w:rsidRPr="00BD71D4">
        <w:rPr>
          <w:rFonts w:asciiTheme="majorBidi" w:hAnsiTheme="majorBidi" w:cstheme="majorBidi" w:hint="cs"/>
          <w:rtl/>
        </w:rPr>
        <w:t xml:space="preserve"> </w:t>
      </w:r>
      <w:proofErr w:type="spellStart"/>
      <w:r w:rsidRPr="00BD71D4">
        <w:rPr>
          <w:rFonts w:asciiTheme="majorBidi" w:hAnsiTheme="majorBidi" w:cstheme="majorBidi" w:hint="cs"/>
          <w:rtl/>
        </w:rPr>
        <w:t>الملخص</w:t>
      </w:r>
      <w:proofErr w:type="spellEnd"/>
      <w:r w:rsidRPr="00BD71D4">
        <w:rPr>
          <w:rFonts w:asciiTheme="majorBidi" w:hAnsiTheme="majorBidi" w:cstheme="majorBidi" w:hint="cs"/>
          <w:rtl/>
        </w:rPr>
        <w:t xml:space="preserve"> </w:t>
      </w:r>
      <w:proofErr w:type="spellStart"/>
      <w:r w:rsidRPr="00BD71D4">
        <w:rPr>
          <w:rFonts w:asciiTheme="majorBidi" w:hAnsiTheme="majorBidi" w:cstheme="majorBidi" w:hint="cs"/>
          <w:rtl/>
        </w:rPr>
        <w:t>الملخص</w:t>
      </w:r>
      <w:proofErr w:type="spellEnd"/>
      <w:r w:rsidRPr="00BD71D4">
        <w:rPr>
          <w:rFonts w:asciiTheme="majorBidi" w:hAnsiTheme="majorBidi" w:cstheme="majorBidi" w:hint="cs"/>
          <w:rtl/>
        </w:rPr>
        <w:t xml:space="preserve"> </w:t>
      </w:r>
      <w:proofErr w:type="spellStart"/>
      <w:r w:rsidRPr="00BD71D4">
        <w:rPr>
          <w:rFonts w:asciiTheme="majorBidi" w:hAnsiTheme="majorBidi" w:cstheme="majorBidi" w:hint="cs"/>
          <w:rtl/>
        </w:rPr>
        <w:t>الملخص</w:t>
      </w:r>
      <w:proofErr w:type="spellEnd"/>
      <w:r w:rsidRPr="00BD71D4">
        <w:rPr>
          <w:rFonts w:asciiTheme="majorBidi" w:hAnsiTheme="majorBidi" w:cstheme="majorBidi" w:hint="cs"/>
          <w:rtl/>
        </w:rPr>
        <w:t xml:space="preserve"> </w:t>
      </w:r>
      <w:proofErr w:type="spellStart"/>
      <w:r w:rsidRPr="00BD71D4">
        <w:rPr>
          <w:rFonts w:asciiTheme="majorBidi" w:hAnsiTheme="majorBidi" w:cstheme="majorBidi" w:hint="cs"/>
          <w:rtl/>
        </w:rPr>
        <w:t>الملخص</w:t>
      </w:r>
      <w:proofErr w:type="spellEnd"/>
      <w:r w:rsidRPr="00BD71D4">
        <w:rPr>
          <w:rFonts w:asciiTheme="majorBidi" w:hAnsiTheme="majorBidi" w:cstheme="majorBidi" w:hint="cs"/>
          <w:rtl/>
        </w:rPr>
        <w:t xml:space="preserve"> </w:t>
      </w:r>
      <w:proofErr w:type="spellStart"/>
      <w:r w:rsidRPr="00BD71D4">
        <w:rPr>
          <w:rFonts w:asciiTheme="majorBidi" w:hAnsiTheme="majorBidi" w:cstheme="majorBidi" w:hint="cs"/>
          <w:rtl/>
        </w:rPr>
        <w:t>الملخص</w:t>
      </w:r>
      <w:proofErr w:type="spellEnd"/>
      <w:r w:rsidRPr="00BD71D4">
        <w:rPr>
          <w:rFonts w:asciiTheme="majorBidi" w:hAnsiTheme="majorBidi" w:cstheme="majorBidi" w:hint="cs"/>
          <w:rtl/>
        </w:rPr>
        <w:t xml:space="preserve"> </w:t>
      </w:r>
      <w:proofErr w:type="spellStart"/>
      <w:r w:rsidRPr="00BD71D4">
        <w:rPr>
          <w:rFonts w:asciiTheme="majorBidi" w:hAnsiTheme="majorBidi" w:cstheme="majorBidi" w:hint="cs"/>
          <w:rtl/>
        </w:rPr>
        <w:t>الملخص</w:t>
      </w:r>
      <w:proofErr w:type="spellEnd"/>
      <w:r w:rsidRPr="00BD71D4">
        <w:rPr>
          <w:rFonts w:asciiTheme="majorBidi" w:hAnsiTheme="majorBidi" w:cstheme="majorBidi" w:hint="cs"/>
          <w:rtl/>
        </w:rPr>
        <w:t xml:space="preserve"> </w:t>
      </w:r>
      <w:proofErr w:type="spellStart"/>
      <w:r w:rsidRPr="00BD71D4">
        <w:rPr>
          <w:rFonts w:asciiTheme="majorBidi" w:hAnsiTheme="majorBidi" w:cstheme="majorBidi" w:hint="cs"/>
          <w:rtl/>
        </w:rPr>
        <w:t>الملخص</w:t>
      </w:r>
      <w:proofErr w:type="spellEnd"/>
      <w:r w:rsidRPr="00BD71D4">
        <w:rPr>
          <w:rFonts w:asciiTheme="majorBidi" w:hAnsiTheme="majorBidi" w:cstheme="majorBidi" w:hint="cs"/>
          <w:rtl/>
        </w:rPr>
        <w:t xml:space="preserve"> </w:t>
      </w:r>
      <w:proofErr w:type="spellStart"/>
      <w:r w:rsidRPr="00BD71D4">
        <w:rPr>
          <w:rFonts w:asciiTheme="majorBidi" w:hAnsiTheme="majorBidi" w:cstheme="majorBidi" w:hint="cs"/>
          <w:rtl/>
        </w:rPr>
        <w:t>الملخص</w:t>
      </w:r>
      <w:proofErr w:type="spellEnd"/>
      <w:r w:rsidRPr="00BD71D4">
        <w:rPr>
          <w:rFonts w:asciiTheme="majorBidi" w:hAnsiTheme="majorBidi" w:cstheme="majorBidi" w:hint="cs"/>
          <w:rtl/>
        </w:rPr>
        <w:t xml:space="preserve"> </w:t>
      </w:r>
      <w:proofErr w:type="spellStart"/>
      <w:r w:rsidRPr="00BD71D4">
        <w:rPr>
          <w:rFonts w:asciiTheme="majorBidi" w:hAnsiTheme="majorBidi" w:cstheme="majorBidi" w:hint="cs"/>
          <w:rtl/>
        </w:rPr>
        <w:t>الملخص</w:t>
      </w:r>
      <w:proofErr w:type="spellEnd"/>
      <w:r w:rsidRPr="00BD71D4">
        <w:rPr>
          <w:rFonts w:asciiTheme="majorBidi" w:hAnsiTheme="majorBidi" w:cstheme="majorBidi" w:hint="cs"/>
          <w:rtl/>
        </w:rPr>
        <w:t xml:space="preserve"> </w:t>
      </w:r>
      <w:proofErr w:type="spellStart"/>
      <w:r w:rsidRPr="00BD71D4">
        <w:rPr>
          <w:rFonts w:asciiTheme="majorBidi" w:hAnsiTheme="majorBidi" w:cstheme="majorBidi" w:hint="cs"/>
          <w:rtl/>
        </w:rPr>
        <w:t>الملخص</w:t>
      </w:r>
      <w:proofErr w:type="spellEnd"/>
      <w:r w:rsidRPr="00BD71D4">
        <w:rPr>
          <w:rFonts w:asciiTheme="majorBidi" w:hAnsiTheme="majorBidi" w:cstheme="majorBidi"/>
        </w:rPr>
        <w:t>.</w:t>
      </w:r>
    </w:p>
    <w:p w14:paraId="784AE4DA" w14:textId="77777777" w:rsidR="00BD71D4" w:rsidRPr="00BD71D4" w:rsidRDefault="00BD71D4" w:rsidP="00BD71D4">
      <w:pPr>
        <w:bidi/>
        <w:spacing w:after="0"/>
        <w:jc w:val="both"/>
        <w:rPr>
          <w:rFonts w:asciiTheme="majorBidi" w:hAnsiTheme="majorBidi" w:cstheme="majorBidi"/>
        </w:rPr>
      </w:pPr>
    </w:p>
    <w:p w14:paraId="17AD2F41" w14:textId="77777777" w:rsidR="00232BCD" w:rsidRPr="00BD71D4" w:rsidRDefault="00232BCD" w:rsidP="007D71A9">
      <w:pPr>
        <w:pBdr>
          <w:bottom w:val="single" w:sz="4" w:space="1" w:color="auto"/>
        </w:pBdr>
        <w:bidi/>
        <w:spacing w:after="0"/>
        <w:jc w:val="both"/>
        <w:rPr>
          <w:rFonts w:asciiTheme="majorBidi" w:hAnsiTheme="majorBidi" w:cstheme="majorBidi"/>
        </w:rPr>
      </w:pPr>
      <w:r w:rsidRPr="00BD71D4">
        <w:rPr>
          <w:rFonts w:asciiTheme="majorBidi" w:hAnsiTheme="majorBidi" w:cs="Times New Roman"/>
          <w:b/>
          <w:bCs/>
          <w:rtl/>
        </w:rPr>
        <w:t>الكلمات المفتاحية:</w:t>
      </w:r>
      <w:r w:rsidRPr="00BD71D4">
        <w:rPr>
          <w:rFonts w:asciiTheme="majorBidi" w:hAnsiTheme="majorBidi" w:cs="Times New Roman" w:hint="cs"/>
          <w:rtl/>
        </w:rPr>
        <w:t xml:space="preserve"> </w:t>
      </w:r>
      <w:r w:rsidRPr="00BD71D4">
        <w:rPr>
          <w:rFonts w:asciiTheme="majorBidi" w:hAnsiTheme="majorBidi" w:cs="Times New Roman"/>
          <w:rtl/>
        </w:rPr>
        <w:t>الكلمة 1</w:t>
      </w:r>
      <w:r w:rsidRPr="00BD71D4">
        <w:rPr>
          <w:rFonts w:asciiTheme="majorBidi" w:hAnsiTheme="majorBidi" w:cs="Times New Roman" w:hint="cs"/>
          <w:rtl/>
        </w:rPr>
        <w:t xml:space="preserve">، </w:t>
      </w:r>
      <w:r w:rsidRPr="00BD71D4">
        <w:rPr>
          <w:rFonts w:asciiTheme="majorBidi" w:hAnsiTheme="majorBidi" w:cs="Times New Roman"/>
          <w:rtl/>
        </w:rPr>
        <w:t>الكلمة 2</w:t>
      </w:r>
      <w:r w:rsidRPr="00BD71D4">
        <w:rPr>
          <w:rFonts w:asciiTheme="majorBidi" w:hAnsiTheme="majorBidi" w:cs="Times New Roman" w:hint="cs"/>
          <w:rtl/>
        </w:rPr>
        <w:t xml:space="preserve">، </w:t>
      </w:r>
      <w:r w:rsidRPr="00BD71D4">
        <w:rPr>
          <w:rFonts w:asciiTheme="majorBidi" w:hAnsiTheme="majorBidi" w:cs="Times New Roman"/>
          <w:rtl/>
        </w:rPr>
        <w:t>الكلمة 3</w:t>
      </w:r>
      <w:r w:rsidRPr="00BD71D4">
        <w:rPr>
          <w:rFonts w:asciiTheme="majorBidi" w:hAnsiTheme="majorBidi" w:cs="Times New Roman" w:hint="cs"/>
          <w:rtl/>
        </w:rPr>
        <w:t xml:space="preserve">، </w:t>
      </w:r>
      <w:r w:rsidRPr="00BD71D4">
        <w:rPr>
          <w:rFonts w:asciiTheme="majorBidi" w:hAnsiTheme="majorBidi" w:cs="Times New Roman"/>
          <w:rtl/>
        </w:rPr>
        <w:t>الكلمة 4</w:t>
      </w:r>
      <w:r w:rsidRPr="00BD71D4">
        <w:rPr>
          <w:rFonts w:asciiTheme="majorBidi" w:hAnsiTheme="majorBidi" w:cs="Times New Roman" w:hint="cs"/>
          <w:rtl/>
        </w:rPr>
        <w:t xml:space="preserve">، </w:t>
      </w:r>
      <w:r w:rsidRPr="00BD71D4">
        <w:rPr>
          <w:rFonts w:asciiTheme="majorBidi" w:hAnsiTheme="majorBidi" w:cs="Times New Roman"/>
          <w:rtl/>
        </w:rPr>
        <w:t>الكلمة 5</w:t>
      </w:r>
    </w:p>
    <w:p w14:paraId="2E3DCF25" w14:textId="70E28A5E" w:rsidR="00E34A54" w:rsidRPr="00E34A54" w:rsidRDefault="00E34A54" w:rsidP="007D71A9">
      <w:pPr>
        <w:keepNext/>
        <w:spacing w:after="0" w:line="240" w:lineRule="auto"/>
        <w:outlineLvl w:val="0"/>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Introduction</w:t>
      </w:r>
    </w:p>
    <w:p w14:paraId="14408C4B" w14:textId="77777777" w:rsidR="00E34A54" w:rsidRPr="00E34A54" w:rsidRDefault="00E34A54" w:rsidP="00E34A54">
      <w:pPr>
        <w:spacing w:after="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The introduction should be typed in Times New Roman with font size 10. Author can select Normal style setting from Styles of this template. The simplest way is to replace (copy-paste) the content with your own material. In this section, highlight the importance of topic, making general statements about the topic and presenting an overview on current research on the subject. Your introduction should clearly identify the subject area of interest.</w:t>
      </w:r>
    </w:p>
    <w:p w14:paraId="0B52E886"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Reference should be cited at appropriate point in the text by number(s) in square brackets in line with the text. e.g.: '</w:t>
      </w:r>
      <w:proofErr w:type="gramStart"/>
      <w:r w:rsidRPr="00E34A54">
        <w:rPr>
          <w:rFonts w:ascii="Times New Roman" w:eastAsia="Times New Roman" w:hAnsi="Times New Roman" w:cs="Times New Roman"/>
          <w:sz w:val="20"/>
          <w:szCs w:val="20"/>
        </w:rPr>
        <w:t>.....</w:t>
      </w:r>
      <w:proofErr w:type="gramEnd"/>
      <w:r w:rsidRPr="00E34A54">
        <w:rPr>
          <w:rFonts w:ascii="Times New Roman" w:eastAsia="Times New Roman" w:hAnsi="Times New Roman" w:cs="Times New Roman"/>
          <w:sz w:val="20"/>
          <w:szCs w:val="20"/>
        </w:rPr>
        <w:t xml:space="preserve"> was reported earlier [1, 2].'</w:t>
      </w:r>
    </w:p>
    <w:p w14:paraId="06AF16E7"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The actual authors can be referred to, but the reference number(s) must always be given. e.g.: 'Barnaby and Jones [3] obtained a different....'</w:t>
      </w:r>
    </w:p>
    <w:p w14:paraId="060E5491"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 xml:space="preserve">The introduction should be typed in Times New Roman with font size 10. Author can select Normal style setting from Styles of this template. The simplest way is to replace (copy-paste) the content with your own material. In </w:t>
      </w:r>
      <w:r w:rsidRPr="00E34A54">
        <w:rPr>
          <w:rFonts w:ascii="Times New Roman" w:eastAsia="Times New Roman" w:hAnsi="Times New Roman" w:cs="Times New Roman"/>
          <w:sz w:val="20"/>
          <w:szCs w:val="20"/>
        </w:rPr>
        <w:lastRenderedPageBreak/>
        <w:t>this section, highlight the importance of topic, making general statements about the topic and presenting an overview on current research on the subject. Your introduction should clearly identify the subject area of interest.</w:t>
      </w:r>
    </w:p>
    <w:p w14:paraId="6ECEFE70"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The introduction should be typed in Times New Roman with font size 10. Author can select Normal style setting from Styles of this template. The simplest way is to replace (copy-paste) the content with your own material. In this section highlight the importance of topic, making general statements about the topic and presenting an overview on current research on the subject. Your introduction should clearly identify the subject area of interest.</w:t>
      </w:r>
    </w:p>
    <w:p w14:paraId="1603FEA2" w14:textId="77777777" w:rsidR="00E34A54" w:rsidRPr="00E34A54" w:rsidRDefault="00E34A54" w:rsidP="00E34A54">
      <w:pPr>
        <w:keepNext/>
        <w:pBdr>
          <w:top w:val="single" w:sz="12" w:space="6" w:color="A6A6A6"/>
        </w:pBdr>
        <w:spacing w:before="240" w:after="120" w:line="240" w:lineRule="auto"/>
        <w:outlineLvl w:val="0"/>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Material and methods</w:t>
      </w:r>
    </w:p>
    <w:p w14:paraId="324C4EB7"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The materials and methods should be typed in Times New Roman with font size 10 and justify alignment. Author can select Normal style setting from Styles of this template. The simplest way is to replace (copy-paste) the content with your own material. Method and analysis which is performed in your research work should be written in this section. A simple strategy to follow is to use keywords from your title in first few sentences.</w:t>
      </w:r>
    </w:p>
    <w:p w14:paraId="34748F5C" w14:textId="77777777" w:rsidR="00E34A54" w:rsidRPr="00E34A54" w:rsidRDefault="00E34A54" w:rsidP="00E34A54">
      <w:pPr>
        <w:keepNext/>
        <w:pBdr>
          <w:top w:val="single" w:sz="12" w:space="6" w:color="A6A6A6"/>
        </w:pBdr>
        <w:spacing w:before="240" w:after="120" w:line="240" w:lineRule="auto"/>
        <w:outlineLvl w:val="0"/>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Results and discussion</w:t>
      </w:r>
    </w:p>
    <w:p w14:paraId="76AC7DD5"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This section should be typed in character size 10pt Times New Roman and alignment justified. Author can directly select Normal style from styles of this template. The results and discussion may be combined into a common section or obtainable separately. They may also be broken into subsets with short, revealing captions. An easy way to comply with the conference paper formatting requirements is to use this document as a template and simply type your text into it.</w:t>
      </w:r>
    </w:p>
    <w:p w14:paraId="5264442C"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All tables should be inserted in the main text article at its appropriate place.</w:t>
      </w:r>
    </w:p>
    <w:p w14:paraId="6B98261F" w14:textId="6C3A68FE" w:rsidR="00E34A54" w:rsidRPr="00E34A54" w:rsidRDefault="00E34A54" w:rsidP="00BD71D4">
      <w:pPr>
        <w:keepNext/>
        <w:spacing w:before="120" w:after="0" w:line="240" w:lineRule="auto"/>
        <w:jc w:val="center"/>
        <w:rPr>
          <w:rFonts w:ascii="Times New Roman" w:eastAsia="Times New Roman" w:hAnsi="Times New Roman" w:cs="Times New Roman"/>
          <w:bCs/>
          <w:sz w:val="20"/>
          <w:szCs w:val="20"/>
        </w:rPr>
      </w:pPr>
      <w:r w:rsidRPr="00E34A54">
        <w:rPr>
          <w:rFonts w:ascii="Times New Roman" w:eastAsia="Times New Roman" w:hAnsi="Times New Roman" w:cs="Times New Roman"/>
          <w:b/>
          <w:sz w:val="20"/>
          <w:szCs w:val="20"/>
        </w:rPr>
        <w:t xml:space="preserve">Table 1 </w:t>
      </w:r>
      <w:r w:rsidRPr="00E34A54">
        <w:rPr>
          <w:rFonts w:ascii="Times New Roman" w:eastAsia="Times New Roman" w:hAnsi="Times New Roman" w:cs="Times New Roman"/>
          <w:bCs/>
          <w:sz w:val="20"/>
          <w:szCs w:val="20"/>
        </w:rPr>
        <w:t xml:space="preserve">Table title should be of font size 10pt, Times New Roman, </w:t>
      </w:r>
      <w:proofErr w:type="spellStart"/>
      <w:r w:rsidRPr="00E34A54">
        <w:rPr>
          <w:rFonts w:ascii="Times New Roman" w:eastAsia="Times New Roman" w:hAnsi="Times New Roman" w:cs="Times New Roman"/>
          <w:bCs/>
          <w:sz w:val="20"/>
          <w:szCs w:val="20"/>
        </w:rPr>
        <w:t>justfy</w:t>
      </w:r>
      <w:proofErr w:type="spellEnd"/>
    </w:p>
    <w:p w14:paraId="46FB60CF" w14:textId="77777777" w:rsidR="00E34A54" w:rsidRPr="00E34A54" w:rsidRDefault="00E34A54" w:rsidP="00E34A54">
      <w:pPr>
        <w:spacing w:after="0" w:line="240" w:lineRule="auto"/>
        <w:jc w:val="center"/>
        <w:rPr>
          <w:rFonts w:ascii="Times New Roman" w:eastAsia="Times New Roman" w:hAnsi="Times New Roman" w:cs="Times New Roman"/>
          <w:b/>
          <w:iCs/>
          <w:sz w:val="20"/>
          <w:szCs w:val="20"/>
        </w:rPr>
      </w:pPr>
      <w:r w:rsidRPr="00E34A54">
        <w:rPr>
          <w:rFonts w:ascii="Times New Roman" w:eastAsia="Times New Roman" w:hAnsi="Times New Roman" w:cs="Times New Roman"/>
          <w:b/>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1257"/>
        <w:gridCol w:w="2044"/>
        <w:gridCol w:w="2409"/>
      </w:tblGrid>
      <w:tr w:rsidR="00E34A54" w:rsidRPr="00E34A54" w14:paraId="10A0B915" w14:textId="77777777" w:rsidTr="00605338">
        <w:trPr>
          <w:trHeight w:val="365"/>
          <w:jc w:val="center"/>
        </w:trPr>
        <w:tc>
          <w:tcPr>
            <w:tcW w:w="522" w:type="dxa"/>
            <w:shd w:val="clear" w:color="auto" w:fill="auto"/>
            <w:vAlign w:val="center"/>
          </w:tcPr>
          <w:p w14:paraId="34BDAE41" w14:textId="77777777" w:rsidR="00E34A54" w:rsidRPr="00E34A54" w:rsidRDefault="00E34A54" w:rsidP="00E34A54">
            <w:pPr>
              <w:spacing w:before="60" w:after="60" w:line="240" w:lineRule="auto"/>
              <w:jc w:val="center"/>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SN.</w:t>
            </w:r>
          </w:p>
        </w:tc>
        <w:tc>
          <w:tcPr>
            <w:tcW w:w="1257" w:type="dxa"/>
            <w:shd w:val="clear" w:color="auto" w:fill="auto"/>
            <w:vAlign w:val="center"/>
          </w:tcPr>
          <w:p w14:paraId="6BD2D145" w14:textId="77777777" w:rsidR="00E34A54" w:rsidRPr="00E34A54" w:rsidRDefault="00E34A54" w:rsidP="00E34A54">
            <w:pPr>
              <w:spacing w:before="60" w:after="60" w:line="240" w:lineRule="auto"/>
              <w:jc w:val="center"/>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Model Type</w:t>
            </w:r>
          </w:p>
        </w:tc>
        <w:tc>
          <w:tcPr>
            <w:tcW w:w="2044" w:type="dxa"/>
            <w:shd w:val="clear" w:color="auto" w:fill="auto"/>
            <w:vAlign w:val="center"/>
          </w:tcPr>
          <w:p w14:paraId="11B34638" w14:textId="77777777" w:rsidR="00E34A54" w:rsidRPr="00E34A54" w:rsidRDefault="00E34A54" w:rsidP="00E34A54">
            <w:pPr>
              <w:spacing w:before="60" w:after="60" w:line="240" w:lineRule="auto"/>
              <w:jc w:val="center"/>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Seismic Zone</w:t>
            </w:r>
          </w:p>
        </w:tc>
        <w:tc>
          <w:tcPr>
            <w:tcW w:w="2409" w:type="dxa"/>
            <w:shd w:val="clear" w:color="auto" w:fill="auto"/>
            <w:vAlign w:val="center"/>
          </w:tcPr>
          <w:p w14:paraId="25999974" w14:textId="77777777" w:rsidR="00E34A54" w:rsidRPr="00E34A54" w:rsidRDefault="00E34A54" w:rsidP="00E34A54">
            <w:pPr>
              <w:spacing w:before="60" w:after="60" w:line="240" w:lineRule="auto"/>
              <w:jc w:val="center"/>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Displacement</w:t>
            </w:r>
          </w:p>
        </w:tc>
      </w:tr>
      <w:tr w:rsidR="00E34A54" w:rsidRPr="00E34A54" w14:paraId="6B9B9E5E" w14:textId="77777777" w:rsidTr="00605338">
        <w:trPr>
          <w:jc w:val="center"/>
        </w:trPr>
        <w:tc>
          <w:tcPr>
            <w:tcW w:w="522" w:type="dxa"/>
            <w:shd w:val="clear" w:color="auto" w:fill="auto"/>
            <w:vAlign w:val="center"/>
          </w:tcPr>
          <w:p w14:paraId="00E9081D"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1</w:t>
            </w:r>
          </w:p>
        </w:tc>
        <w:tc>
          <w:tcPr>
            <w:tcW w:w="1257" w:type="dxa"/>
            <w:shd w:val="clear" w:color="auto" w:fill="auto"/>
            <w:vAlign w:val="center"/>
          </w:tcPr>
          <w:p w14:paraId="06E8FDD5"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Model-A</w:t>
            </w:r>
          </w:p>
        </w:tc>
        <w:tc>
          <w:tcPr>
            <w:tcW w:w="2044" w:type="dxa"/>
            <w:shd w:val="clear" w:color="auto" w:fill="auto"/>
            <w:vAlign w:val="center"/>
          </w:tcPr>
          <w:p w14:paraId="335E77D2"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4</w:t>
            </w:r>
          </w:p>
        </w:tc>
        <w:tc>
          <w:tcPr>
            <w:tcW w:w="2409" w:type="dxa"/>
            <w:shd w:val="clear" w:color="auto" w:fill="auto"/>
            <w:vAlign w:val="center"/>
          </w:tcPr>
          <w:p w14:paraId="4A279568"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10.044 mm</w:t>
            </w:r>
          </w:p>
        </w:tc>
      </w:tr>
      <w:tr w:rsidR="00E34A54" w:rsidRPr="00E34A54" w14:paraId="4E44FD4B" w14:textId="77777777" w:rsidTr="00605338">
        <w:trPr>
          <w:jc w:val="center"/>
        </w:trPr>
        <w:tc>
          <w:tcPr>
            <w:tcW w:w="522" w:type="dxa"/>
            <w:shd w:val="clear" w:color="auto" w:fill="auto"/>
            <w:vAlign w:val="center"/>
          </w:tcPr>
          <w:p w14:paraId="4C176DBD"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2</w:t>
            </w:r>
          </w:p>
        </w:tc>
        <w:tc>
          <w:tcPr>
            <w:tcW w:w="1257" w:type="dxa"/>
            <w:shd w:val="clear" w:color="auto" w:fill="auto"/>
            <w:vAlign w:val="center"/>
          </w:tcPr>
          <w:p w14:paraId="39D9D396"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shd w:val="clear" w:color="auto" w:fill="auto"/>
            <w:vAlign w:val="center"/>
          </w:tcPr>
          <w:p w14:paraId="7496F8DB"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shd w:val="clear" w:color="auto" w:fill="auto"/>
            <w:vAlign w:val="center"/>
          </w:tcPr>
          <w:p w14:paraId="5ED5E1D1"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E34A54" w:rsidRPr="00E34A54" w14:paraId="64C2FED2" w14:textId="77777777" w:rsidTr="00605338">
        <w:trPr>
          <w:jc w:val="center"/>
        </w:trPr>
        <w:tc>
          <w:tcPr>
            <w:tcW w:w="522" w:type="dxa"/>
            <w:shd w:val="clear" w:color="auto" w:fill="auto"/>
            <w:vAlign w:val="center"/>
          </w:tcPr>
          <w:p w14:paraId="47B61571"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3</w:t>
            </w:r>
          </w:p>
        </w:tc>
        <w:tc>
          <w:tcPr>
            <w:tcW w:w="1257" w:type="dxa"/>
            <w:shd w:val="clear" w:color="auto" w:fill="auto"/>
            <w:vAlign w:val="center"/>
          </w:tcPr>
          <w:p w14:paraId="2F6158CF"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shd w:val="clear" w:color="auto" w:fill="auto"/>
            <w:vAlign w:val="center"/>
          </w:tcPr>
          <w:p w14:paraId="4498BEFC"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shd w:val="clear" w:color="auto" w:fill="auto"/>
            <w:vAlign w:val="center"/>
          </w:tcPr>
          <w:p w14:paraId="32E3B5D2"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E34A54" w:rsidRPr="00E34A54" w14:paraId="252E12E9" w14:textId="77777777" w:rsidTr="00605338">
        <w:trPr>
          <w:trHeight w:val="62"/>
          <w:jc w:val="center"/>
        </w:trPr>
        <w:tc>
          <w:tcPr>
            <w:tcW w:w="522" w:type="dxa"/>
            <w:shd w:val="clear" w:color="auto" w:fill="auto"/>
            <w:vAlign w:val="center"/>
          </w:tcPr>
          <w:p w14:paraId="27B6ADB6"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4</w:t>
            </w:r>
          </w:p>
        </w:tc>
        <w:tc>
          <w:tcPr>
            <w:tcW w:w="1257" w:type="dxa"/>
            <w:shd w:val="clear" w:color="auto" w:fill="auto"/>
            <w:vAlign w:val="center"/>
          </w:tcPr>
          <w:p w14:paraId="2632D66B"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shd w:val="clear" w:color="auto" w:fill="auto"/>
            <w:vAlign w:val="center"/>
          </w:tcPr>
          <w:p w14:paraId="07587C4C"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shd w:val="clear" w:color="auto" w:fill="auto"/>
            <w:vAlign w:val="center"/>
          </w:tcPr>
          <w:p w14:paraId="68A536A4"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E34A54" w:rsidRPr="00E34A54" w14:paraId="3D51A799" w14:textId="77777777" w:rsidTr="00605338">
        <w:trPr>
          <w:trHeight w:val="62"/>
          <w:jc w:val="center"/>
        </w:trPr>
        <w:tc>
          <w:tcPr>
            <w:tcW w:w="522" w:type="dxa"/>
            <w:shd w:val="clear" w:color="auto" w:fill="auto"/>
            <w:vAlign w:val="center"/>
          </w:tcPr>
          <w:p w14:paraId="73984C9C"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5</w:t>
            </w:r>
          </w:p>
        </w:tc>
        <w:tc>
          <w:tcPr>
            <w:tcW w:w="1257" w:type="dxa"/>
            <w:shd w:val="clear" w:color="auto" w:fill="auto"/>
            <w:vAlign w:val="center"/>
          </w:tcPr>
          <w:p w14:paraId="34BFDFF4"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shd w:val="clear" w:color="auto" w:fill="auto"/>
            <w:vAlign w:val="center"/>
          </w:tcPr>
          <w:p w14:paraId="3FFF610B"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shd w:val="clear" w:color="auto" w:fill="auto"/>
            <w:vAlign w:val="center"/>
          </w:tcPr>
          <w:p w14:paraId="433AAED3"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E34A54" w:rsidRPr="00E34A54" w14:paraId="32BAC87A" w14:textId="77777777" w:rsidTr="00605338">
        <w:trPr>
          <w:trHeight w:val="62"/>
          <w:jc w:val="center"/>
        </w:trPr>
        <w:tc>
          <w:tcPr>
            <w:tcW w:w="522" w:type="dxa"/>
            <w:shd w:val="clear" w:color="auto" w:fill="auto"/>
            <w:vAlign w:val="center"/>
          </w:tcPr>
          <w:p w14:paraId="00977559"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6</w:t>
            </w:r>
          </w:p>
        </w:tc>
        <w:tc>
          <w:tcPr>
            <w:tcW w:w="1257" w:type="dxa"/>
            <w:shd w:val="clear" w:color="auto" w:fill="auto"/>
            <w:vAlign w:val="center"/>
          </w:tcPr>
          <w:p w14:paraId="4D7D85DD"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shd w:val="clear" w:color="auto" w:fill="auto"/>
            <w:vAlign w:val="center"/>
          </w:tcPr>
          <w:p w14:paraId="63854168"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shd w:val="clear" w:color="auto" w:fill="auto"/>
            <w:vAlign w:val="center"/>
          </w:tcPr>
          <w:p w14:paraId="0A2B1B16"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E34A54" w:rsidRPr="00E34A54" w14:paraId="31886894" w14:textId="77777777" w:rsidTr="00605338">
        <w:trPr>
          <w:trHeight w:val="62"/>
          <w:jc w:val="center"/>
        </w:trPr>
        <w:tc>
          <w:tcPr>
            <w:tcW w:w="522" w:type="dxa"/>
            <w:shd w:val="clear" w:color="auto" w:fill="auto"/>
            <w:vAlign w:val="center"/>
          </w:tcPr>
          <w:p w14:paraId="42A9AD9D"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7</w:t>
            </w:r>
          </w:p>
        </w:tc>
        <w:tc>
          <w:tcPr>
            <w:tcW w:w="1257" w:type="dxa"/>
            <w:shd w:val="clear" w:color="auto" w:fill="auto"/>
            <w:vAlign w:val="center"/>
          </w:tcPr>
          <w:p w14:paraId="027629D8"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shd w:val="clear" w:color="auto" w:fill="auto"/>
            <w:vAlign w:val="center"/>
          </w:tcPr>
          <w:p w14:paraId="0A2FF3BA"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shd w:val="clear" w:color="auto" w:fill="auto"/>
            <w:vAlign w:val="center"/>
          </w:tcPr>
          <w:p w14:paraId="6CA5D926"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E34A54" w:rsidRPr="00E34A54" w14:paraId="2A2C0C16" w14:textId="77777777" w:rsidTr="00605338">
        <w:trPr>
          <w:trHeight w:val="62"/>
          <w:jc w:val="center"/>
        </w:trPr>
        <w:tc>
          <w:tcPr>
            <w:tcW w:w="522" w:type="dxa"/>
            <w:shd w:val="clear" w:color="auto" w:fill="auto"/>
            <w:vAlign w:val="center"/>
          </w:tcPr>
          <w:p w14:paraId="5920C1F7"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8</w:t>
            </w:r>
          </w:p>
        </w:tc>
        <w:tc>
          <w:tcPr>
            <w:tcW w:w="1257" w:type="dxa"/>
            <w:shd w:val="clear" w:color="auto" w:fill="auto"/>
            <w:vAlign w:val="center"/>
          </w:tcPr>
          <w:p w14:paraId="58BE1684"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shd w:val="clear" w:color="auto" w:fill="auto"/>
            <w:vAlign w:val="center"/>
          </w:tcPr>
          <w:p w14:paraId="0F72B47A"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shd w:val="clear" w:color="auto" w:fill="auto"/>
            <w:vAlign w:val="center"/>
          </w:tcPr>
          <w:p w14:paraId="3E825CB9"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E34A54" w:rsidRPr="00E34A54" w14:paraId="4153C6BA" w14:textId="77777777" w:rsidTr="00605338">
        <w:trPr>
          <w:trHeight w:val="62"/>
          <w:jc w:val="center"/>
        </w:trPr>
        <w:tc>
          <w:tcPr>
            <w:tcW w:w="522" w:type="dxa"/>
            <w:shd w:val="clear" w:color="auto" w:fill="auto"/>
            <w:vAlign w:val="center"/>
          </w:tcPr>
          <w:p w14:paraId="76D86A87"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9</w:t>
            </w:r>
          </w:p>
        </w:tc>
        <w:tc>
          <w:tcPr>
            <w:tcW w:w="1257" w:type="dxa"/>
            <w:shd w:val="clear" w:color="auto" w:fill="auto"/>
            <w:vAlign w:val="center"/>
          </w:tcPr>
          <w:p w14:paraId="677BA245"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shd w:val="clear" w:color="auto" w:fill="auto"/>
            <w:vAlign w:val="center"/>
          </w:tcPr>
          <w:p w14:paraId="0D0D1A32"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shd w:val="clear" w:color="auto" w:fill="auto"/>
            <w:vAlign w:val="center"/>
          </w:tcPr>
          <w:p w14:paraId="4AB29D92"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bl>
    <w:p w14:paraId="45FB9B7F" w14:textId="77777777" w:rsidR="00E34A54" w:rsidRPr="00E34A54" w:rsidRDefault="00E34A54" w:rsidP="00E34A54">
      <w:pPr>
        <w:spacing w:after="240" w:line="240" w:lineRule="auto"/>
        <w:jc w:val="center"/>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Table foot note should be Font size 8, Times New Roman, Centre aligned, No space before paragraph</w:t>
      </w:r>
    </w:p>
    <w:p w14:paraId="60892D61"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Result discussion section should be typed in character size 10pt Times New Roman and alignment justified. Author can directly select Normal style from styles of this template. The results and discussion may be combined into a common section or obtainable separately. An easy way to comply with the conference paper formatting requirements is to use this document as a template and simply type your text into it.</w:t>
      </w:r>
    </w:p>
    <w:p w14:paraId="099EBEB4"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All figures should be inserted in the main text document at its appropriate place. Figures should be numbered as Figure 1, Figure 2, and Figure 3 etc.</w:t>
      </w:r>
    </w:p>
    <w:p w14:paraId="2A06B86A" w14:textId="7F48251C" w:rsidR="00E34A54" w:rsidRPr="00E34A54" w:rsidRDefault="00BD71D4" w:rsidP="00E34A54">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noProof/>
          <w:color w:val="000000"/>
          <w:sz w:val="20"/>
          <w:szCs w:val="20"/>
        </w:rPr>
        <w:lastRenderedPageBreak/>
        <w:drawing>
          <wp:inline distT="0" distB="0" distL="0" distR="0" wp14:anchorId="0DC4B18A" wp14:editId="69510C7F">
            <wp:extent cx="1582805" cy="1598822"/>
            <wp:effectExtent l="0" t="0" r="0" b="1905"/>
            <wp:docPr id="55478929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789293" name="صورة 55478929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93962" cy="1610092"/>
                    </a:xfrm>
                    <a:prstGeom prst="rect">
                      <a:avLst/>
                    </a:prstGeom>
                  </pic:spPr>
                </pic:pic>
              </a:graphicData>
            </a:graphic>
          </wp:inline>
        </w:drawing>
      </w:r>
    </w:p>
    <w:p w14:paraId="71217F16" w14:textId="77777777" w:rsidR="00E34A54" w:rsidRPr="00E34A54" w:rsidRDefault="00E34A54" w:rsidP="00E34A54">
      <w:pPr>
        <w:keepNext/>
        <w:spacing w:before="120" w:after="240" w:line="240" w:lineRule="auto"/>
        <w:jc w:val="center"/>
        <w:rPr>
          <w:rFonts w:ascii="Times New Roman" w:eastAsia="Times New Roman" w:hAnsi="Times New Roman" w:cs="Times New Roman"/>
          <w:b/>
          <w:sz w:val="20"/>
          <w:szCs w:val="20"/>
          <w:lang w:val="en-GB"/>
        </w:rPr>
      </w:pPr>
      <w:r>
        <w:rPr>
          <w:rFonts w:ascii="Times New Roman" w:eastAsia="Times New Roman" w:hAnsi="Times New Roman" w:cs="Times New Roman"/>
          <w:b/>
          <w:sz w:val="20"/>
          <w:szCs w:val="20"/>
          <w:lang w:val="en-GB"/>
        </w:rPr>
        <w:t>Figure 1:</w:t>
      </w:r>
      <w:r w:rsidRPr="00E34A54">
        <w:rPr>
          <w:rFonts w:ascii="Times New Roman" w:eastAsia="Times New Roman" w:hAnsi="Times New Roman" w:cs="Times New Roman"/>
          <w:b/>
          <w:sz w:val="20"/>
          <w:szCs w:val="20"/>
          <w:lang w:val="en-GB"/>
        </w:rPr>
        <w:t xml:space="preserve"> </w:t>
      </w:r>
      <w:r w:rsidRPr="00E34A54">
        <w:rPr>
          <w:rFonts w:ascii="Times New Roman" w:eastAsia="Times New Roman" w:hAnsi="Times New Roman" w:cs="Times New Roman"/>
          <w:bCs/>
          <w:sz w:val="20"/>
          <w:szCs w:val="20"/>
          <w:lang w:val="en-GB"/>
        </w:rPr>
        <w:t xml:space="preserve">Figure caption should be of font size 10pt, Times New Roman, Centre align </w:t>
      </w:r>
    </w:p>
    <w:p w14:paraId="2D1558F1" w14:textId="77777777" w:rsidR="00E34A54" w:rsidRPr="00E34A54" w:rsidRDefault="00E34A54" w:rsidP="00E34A54">
      <w:pPr>
        <w:spacing w:after="0" w:line="240" w:lineRule="auto"/>
        <w:jc w:val="both"/>
        <w:rPr>
          <w:rFonts w:ascii="Times New Roman" w:eastAsia="Times New Roman" w:hAnsi="Times New Roman" w:cs="Times New Roman"/>
          <w:sz w:val="20"/>
          <w:szCs w:val="20"/>
        </w:rPr>
      </w:pPr>
    </w:p>
    <w:p w14:paraId="2701E966"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Result discussion section should be typed in character size 10pt Times New Roman and alignment justified. Author can directly select Normal style from styles of this template. The results and discussion may be combined into a common section or obtainable separately. An easy way to comply with the conference paper formatting requirements is to use this document as a template and simply type your text into it.</w:t>
      </w:r>
    </w:p>
    <w:p w14:paraId="0F63AB59" w14:textId="77777777" w:rsidR="00E34A54" w:rsidRPr="00E34A54" w:rsidRDefault="00E34A54" w:rsidP="00E34A54">
      <w:pPr>
        <w:keepNext/>
        <w:pBdr>
          <w:top w:val="single" w:sz="12" w:space="6" w:color="A6A6A6"/>
        </w:pBdr>
        <w:spacing w:before="240" w:after="120" w:line="240" w:lineRule="auto"/>
        <w:outlineLvl w:val="0"/>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Conclusion</w:t>
      </w:r>
    </w:p>
    <w:p w14:paraId="7DB13F22" w14:textId="77777777" w:rsidR="00E34A54" w:rsidRPr="00E34A54" w:rsidRDefault="00E34A54" w:rsidP="00E34A54">
      <w:pPr>
        <w:widowControl w:val="0"/>
        <w:overflowPunct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E34A54">
        <w:rPr>
          <w:rFonts w:ascii="Times New Roman" w:eastAsia="Times New Roman" w:hAnsi="Times New Roman" w:cs="Times New Roman"/>
          <w:sz w:val="20"/>
          <w:szCs w:val="20"/>
        </w:rPr>
        <w:t xml:space="preserve">This section should be typed in character size 10pt Times New Roman and alignment justified. </w:t>
      </w:r>
      <w:r w:rsidRPr="00E34A54">
        <w:rPr>
          <w:rFonts w:ascii="Times New Roman" w:eastAsia="Times New Roman" w:hAnsi="Times New Roman" w:cs="Times New Roman"/>
          <w:color w:val="000000"/>
          <w:sz w:val="20"/>
          <w:szCs w:val="20"/>
        </w:rPr>
        <w:t xml:space="preserve">All the main points of the research work are written in this section. Ensure that abstract and conclusion should not same. Conclusion should be concise, informative and can be started with summarizing outcome of the study in 1-2 sentence and ended with one line stating: how this study will benefit to the society and way forward. </w:t>
      </w:r>
      <w:r w:rsidRPr="00E34A54">
        <w:rPr>
          <w:rFonts w:ascii="Times New Roman" w:eastAsia="Times New Roman" w:hAnsi="Times New Roman" w:cs="Times New Roman"/>
          <w:sz w:val="20"/>
          <w:szCs w:val="20"/>
        </w:rPr>
        <w:t xml:space="preserve"> </w:t>
      </w:r>
    </w:p>
    <w:p w14:paraId="13CFF856" w14:textId="77777777" w:rsidR="00E34A54" w:rsidRPr="00E34A54" w:rsidRDefault="00E34A54" w:rsidP="00E34A54">
      <w:pPr>
        <w:keepNext/>
        <w:pBdr>
          <w:top w:val="single" w:sz="12" w:space="6" w:color="A6A6A6"/>
        </w:pBdr>
        <w:spacing w:before="240" w:after="120" w:line="240" w:lineRule="auto"/>
        <w:outlineLvl w:val="0"/>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 xml:space="preserve">References </w:t>
      </w:r>
    </w:p>
    <w:p w14:paraId="2C76ADD2" w14:textId="77777777" w:rsidR="00E34A54" w:rsidRPr="00E34A54" w:rsidRDefault="00E34A54" w:rsidP="00E34A54">
      <w:pPr>
        <w:tabs>
          <w:tab w:val="left" w:pos="288"/>
        </w:tabs>
        <w:spacing w:after="120" w:line="240" w:lineRule="auto"/>
        <w:jc w:val="both"/>
        <w:rPr>
          <w:rFonts w:ascii="Times New Roman" w:eastAsia="SimSun" w:hAnsi="Times New Roman" w:cs="Times New Roman"/>
          <w:spacing w:val="-1"/>
          <w:sz w:val="20"/>
          <w:szCs w:val="20"/>
          <w:lang w:val="x-none" w:eastAsia="x-none"/>
        </w:rPr>
      </w:pPr>
      <w:r w:rsidRPr="00E34A54">
        <w:rPr>
          <w:rFonts w:ascii="Times New Roman" w:eastAsia="SimSun" w:hAnsi="Times New Roman" w:cs="Times New Roman"/>
          <w:spacing w:val="-1"/>
          <w:sz w:val="20"/>
          <w:szCs w:val="20"/>
          <w:lang w:val="x-none" w:eastAsia="x-none"/>
        </w:rPr>
        <w:t>The template will number citations consecutively within brackets [1]. The sentence punctuation follows the bracket [2]. Refer simply to the reference number, as in [3]—do not use “Ref. [3]” or “reference [3]” except at the beginning of a sentence: “Reference [3] was the first</w:t>
      </w:r>
      <w:r w:rsidRPr="00E34A54">
        <w:rPr>
          <w:rFonts w:ascii="Times New Roman" w:eastAsia="SimSun" w:hAnsi="Times New Roman" w:cs="Times New Roman"/>
          <w:spacing w:val="-1"/>
          <w:sz w:val="20"/>
          <w:szCs w:val="20"/>
          <w:lang w:eastAsia="x-none"/>
        </w:rPr>
        <w:t xml:space="preserve"> </w:t>
      </w:r>
      <w:r w:rsidRPr="00E34A54">
        <w:rPr>
          <w:rFonts w:ascii="Times New Roman" w:eastAsia="SimSun" w:hAnsi="Times New Roman" w:cs="Times New Roman"/>
          <w:spacing w:val="-1"/>
          <w:sz w:val="20"/>
          <w:szCs w:val="20"/>
          <w:lang w:val="x-none" w:eastAsia="x-none"/>
        </w:rPr>
        <w:t>...”</w:t>
      </w:r>
    </w:p>
    <w:p w14:paraId="5FF71C11" w14:textId="77777777" w:rsidR="00E34A54" w:rsidRPr="00E34A54" w:rsidRDefault="00E34A54" w:rsidP="00E34A54">
      <w:pPr>
        <w:tabs>
          <w:tab w:val="left" w:pos="288"/>
        </w:tabs>
        <w:spacing w:after="120" w:line="240" w:lineRule="auto"/>
        <w:jc w:val="both"/>
        <w:rPr>
          <w:rFonts w:ascii="Times New Roman" w:eastAsia="SimSun" w:hAnsi="Times New Roman" w:cs="Times New Roman"/>
          <w:spacing w:val="-1"/>
          <w:sz w:val="20"/>
          <w:szCs w:val="20"/>
          <w:lang w:val="x-none" w:eastAsia="x-none"/>
        </w:rPr>
      </w:pPr>
      <w:r w:rsidRPr="00E34A54">
        <w:rPr>
          <w:rFonts w:ascii="Times New Roman" w:eastAsia="SimSun" w:hAnsi="Times New Roman" w:cs="Times New Roman"/>
          <w:spacing w:val="-1"/>
          <w:sz w:val="20"/>
          <w:szCs w:val="20"/>
          <w:lang w:val="x-none" w:eastAsia="x-none"/>
        </w:rPr>
        <w:t>Number footnotes separately in superscripts. Place the actual footnote at the bottom of the column in which it was cited. Do not put footnotes in the</w:t>
      </w:r>
      <w:r w:rsidRPr="00E34A54">
        <w:rPr>
          <w:rFonts w:ascii="Times New Roman" w:eastAsia="SimSun" w:hAnsi="Times New Roman" w:cs="Times New Roman"/>
          <w:spacing w:val="-1"/>
          <w:sz w:val="20"/>
          <w:szCs w:val="20"/>
          <w:lang w:eastAsia="x-none"/>
        </w:rPr>
        <w:t xml:space="preserve"> abstract or</w:t>
      </w:r>
      <w:r w:rsidRPr="00E34A54">
        <w:rPr>
          <w:rFonts w:ascii="Times New Roman" w:eastAsia="SimSun" w:hAnsi="Times New Roman" w:cs="Times New Roman"/>
          <w:spacing w:val="-1"/>
          <w:sz w:val="20"/>
          <w:szCs w:val="20"/>
          <w:lang w:val="x-none" w:eastAsia="x-none"/>
        </w:rPr>
        <w:t xml:space="preserve"> reference list. Use letters for table footnotes.</w:t>
      </w:r>
    </w:p>
    <w:p w14:paraId="25FC9CA8" w14:textId="77777777" w:rsidR="00E34A54" w:rsidRPr="00E34A54" w:rsidRDefault="00E34A54" w:rsidP="00E34A54">
      <w:pPr>
        <w:tabs>
          <w:tab w:val="left" w:pos="288"/>
        </w:tabs>
        <w:spacing w:after="120" w:line="240" w:lineRule="auto"/>
        <w:jc w:val="both"/>
        <w:rPr>
          <w:rFonts w:ascii="Times New Roman" w:eastAsia="SimSun" w:hAnsi="Times New Roman" w:cs="Times New Roman"/>
          <w:spacing w:val="-1"/>
          <w:sz w:val="20"/>
          <w:szCs w:val="20"/>
          <w:lang w:val="x-none" w:eastAsia="x-none"/>
        </w:rPr>
      </w:pPr>
      <w:r w:rsidRPr="00E34A54">
        <w:rPr>
          <w:rFonts w:ascii="Times New Roman" w:eastAsia="SimSun" w:hAnsi="Times New Roman" w:cs="Times New Roman"/>
          <w:spacing w:val="-1"/>
          <w:sz w:val="20"/>
          <w:szCs w:val="20"/>
          <w:lang w:val="x-none" w:eastAsia="x-none"/>
        </w:rPr>
        <w:t>Unless there are six authors or more give all authors</w:t>
      </w:r>
      <w:r w:rsidRPr="00E34A54">
        <w:rPr>
          <w:rFonts w:ascii="Times New Roman" w:eastAsia="SimSun" w:hAnsi="Times New Roman" w:cs="Times New Roman"/>
          <w:spacing w:val="-1"/>
          <w:sz w:val="20"/>
          <w:szCs w:val="20"/>
          <w:lang w:eastAsia="x-none"/>
        </w:rPr>
        <w:t xml:space="preserve">’ </w:t>
      </w:r>
      <w:r w:rsidRPr="00E34A54">
        <w:rPr>
          <w:rFonts w:ascii="Times New Roman" w:eastAsia="SimSun" w:hAnsi="Times New Roman" w:cs="Times New Roman"/>
          <w:spacing w:val="-1"/>
          <w:sz w:val="20"/>
          <w:szCs w:val="20"/>
          <w:lang w:val="x-none" w:eastAsia="x-none"/>
        </w:rPr>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6712A2C2" w14:textId="77777777" w:rsidR="00E34A54" w:rsidRPr="00E34A54" w:rsidRDefault="00E34A54" w:rsidP="00E34A54">
      <w:pPr>
        <w:tabs>
          <w:tab w:val="left" w:pos="288"/>
        </w:tabs>
        <w:spacing w:after="120" w:line="240" w:lineRule="auto"/>
        <w:jc w:val="both"/>
        <w:rPr>
          <w:rFonts w:ascii="Times New Roman" w:eastAsia="SimSun" w:hAnsi="Times New Roman" w:cs="Times New Roman"/>
          <w:spacing w:val="-1"/>
          <w:sz w:val="20"/>
          <w:szCs w:val="20"/>
          <w:lang w:val="x-none" w:eastAsia="x-none"/>
        </w:rPr>
      </w:pPr>
      <w:r w:rsidRPr="00E34A54">
        <w:rPr>
          <w:rFonts w:ascii="Times New Roman" w:eastAsia="SimSun" w:hAnsi="Times New Roman" w:cs="Times New Roman"/>
          <w:spacing w:val="-1"/>
          <w:sz w:val="20"/>
          <w:szCs w:val="20"/>
          <w:lang w:val="x-none" w:eastAsia="x-none"/>
        </w:rPr>
        <w:t>For papers published in translation journals, please give the English citation first, followed by the original foreign-language citation [6].</w:t>
      </w:r>
    </w:p>
    <w:p w14:paraId="50FAE27D" w14:textId="77777777" w:rsidR="00E34A54" w:rsidRPr="00E34A54" w:rsidRDefault="00E34A54" w:rsidP="00E34A54">
      <w:pPr>
        <w:spacing w:line="240" w:lineRule="auto"/>
        <w:rPr>
          <w:rFonts w:ascii="Calibri" w:eastAsia="Calibri" w:hAnsi="Calibri" w:cs="Arial"/>
          <w:sz w:val="20"/>
          <w:szCs w:val="20"/>
        </w:rPr>
      </w:pPr>
    </w:p>
    <w:p w14:paraId="43CFB279" w14:textId="77777777" w:rsidR="00E34A54" w:rsidRPr="00CA46AD" w:rsidRDefault="00E34A54" w:rsidP="00B71837">
      <w:pPr>
        <w:pStyle w:val="references"/>
        <w:spacing w:line="240" w:lineRule="auto"/>
        <w:ind w:left="354" w:hanging="354"/>
        <w:rPr>
          <w:sz w:val="20"/>
          <w:szCs w:val="20"/>
        </w:rPr>
      </w:pPr>
      <w:r w:rsidRPr="00CA46AD">
        <w:rPr>
          <w:sz w:val="20"/>
          <w:szCs w:val="20"/>
        </w:rPr>
        <w:t xml:space="preserve">G. Eason, B. Noble, and I. N. Sneddon, “On certain integrals of Lipschitz-Hankel type involving products of Bessel functions,” Phil. Trans. Roy. Soc. London, vol. A247, pp. 529–551, April 1955. </w:t>
      </w:r>
      <w:r w:rsidRPr="00CA46AD">
        <w:rPr>
          <w:i/>
          <w:iCs/>
          <w:sz w:val="20"/>
          <w:szCs w:val="20"/>
        </w:rPr>
        <w:t>(references)</w:t>
      </w:r>
    </w:p>
    <w:p w14:paraId="11FE965D" w14:textId="77777777" w:rsidR="00E34A54" w:rsidRPr="00CA46AD" w:rsidRDefault="00E34A54" w:rsidP="00B71837">
      <w:pPr>
        <w:pStyle w:val="references"/>
        <w:spacing w:line="240" w:lineRule="auto"/>
        <w:ind w:left="354" w:hanging="354"/>
        <w:rPr>
          <w:sz w:val="20"/>
          <w:szCs w:val="20"/>
        </w:rPr>
      </w:pPr>
      <w:r w:rsidRPr="00CA46AD">
        <w:rPr>
          <w:sz w:val="20"/>
          <w:szCs w:val="20"/>
        </w:rPr>
        <w:t>J. Clerk Maxwell, A Treatise on Electricity and Magnetism, 3rd ed., vol. 2. Oxford: Clarendon, 1892, pp.68–73.</w:t>
      </w:r>
    </w:p>
    <w:p w14:paraId="6EDB2F6B" w14:textId="77777777" w:rsidR="00E34A54" w:rsidRPr="00CA46AD" w:rsidRDefault="00E34A54" w:rsidP="00B71837">
      <w:pPr>
        <w:pStyle w:val="references"/>
        <w:spacing w:line="240" w:lineRule="auto"/>
        <w:ind w:left="354" w:hanging="354"/>
        <w:rPr>
          <w:sz w:val="20"/>
          <w:szCs w:val="20"/>
        </w:rPr>
      </w:pPr>
      <w:r w:rsidRPr="00CA46AD">
        <w:rPr>
          <w:sz w:val="20"/>
          <w:szCs w:val="20"/>
        </w:rPr>
        <w:t>I. S. Jacobs and C. P. Bean, “Fine particles, thin films and exchange anisotropy,” in Magnetism, vol. III, G. T. Rado and H. Suhl, Eds. New York: Academic, 1963, pp. 271–350.</w:t>
      </w:r>
    </w:p>
    <w:p w14:paraId="69B72091" w14:textId="77777777" w:rsidR="00E34A54" w:rsidRPr="00CA46AD" w:rsidRDefault="00E34A54" w:rsidP="00B71837">
      <w:pPr>
        <w:pStyle w:val="references"/>
        <w:spacing w:line="240" w:lineRule="auto"/>
        <w:ind w:left="354" w:hanging="354"/>
        <w:rPr>
          <w:sz w:val="20"/>
          <w:szCs w:val="20"/>
        </w:rPr>
      </w:pPr>
      <w:r w:rsidRPr="00CA46AD">
        <w:rPr>
          <w:sz w:val="20"/>
          <w:szCs w:val="20"/>
        </w:rPr>
        <w:t>K. Elissa, “Title of paper if known,” unpublished.</w:t>
      </w:r>
    </w:p>
    <w:p w14:paraId="31694EE4" w14:textId="77777777" w:rsidR="00E34A54" w:rsidRPr="00CA46AD" w:rsidRDefault="00E34A54" w:rsidP="00B71837">
      <w:pPr>
        <w:pStyle w:val="references"/>
        <w:spacing w:line="240" w:lineRule="auto"/>
        <w:ind w:left="354" w:hanging="354"/>
        <w:rPr>
          <w:sz w:val="20"/>
          <w:szCs w:val="20"/>
        </w:rPr>
      </w:pPr>
      <w:r w:rsidRPr="00CA46AD">
        <w:rPr>
          <w:sz w:val="20"/>
          <w:szCs w:val="20"/>
        </w:rPr>
        <w:t>R. Nicole, “Title of paper with only first word capitalized,” J. Name Stand. Abbrev., in press.</w:t>
      </w:r>
    </w:p>
    <w:p w14:paraId="3004501B" w14:textId="77777777" w:rsidR="00E34A54" w:rsidRPr="00CA46AD" w:rsidRDefault="00E34A54" w:rsidP="00B71837">
      <w:pPr>
        <w:pStyle w:val="references"/>
        <w:spacing w:line="240" w:lineRule="auto"/>
        <w:ind w:left="354" w:hanging="354"/>
        <w:rPr>
          <w:sz w:val="20"/>
          <w:szCs w:val="20"/>
        </w:rPr>
      </w:pPr>
      <w:r w:rsidRPr="00CA46AD">
        <w:rPr>
          <w:sz w:val="20"/>
          <w:szCs w:val="20"/>
        </w:rPr>
        <w:t>Y. Yorozu, M. Hirano, K. Oka, and Y. Tagawa, “Electron spectroscopy studies on magneto-optical media and plastic substrate interface,” IEEE Transl. J. Magn. Japan, vol. 2, pp. 740–741, August 1987 [Digests 9th Annual Conf. Magnetics Japan, p. 301, 1982].</w:t>
      </w:r>
    </w:p>
    <w:p w14:paraId="3081D607" w14:textId="77777777" w:rsidR="00E34A54" w:rsidRPr="00E34A54" w:rsidRDefault="00E34A54" w:rsidP="00B71837">
      <w:pPr>
        <w:pStyle w:val="references"/>
        <w:spacing w:line="240" w:lineRule="auto"/>
        <w:ind w:left="354" w:hanging="354"/>
        <w:rPr>
          <w:sz w:val="20"/>
          <w:szCs w:val="20"/>
        </w:rPr>
      </w:pPr>
      <w:r w:rsidRPr="00CA46AD">
        <w:rPr>
          <w:sz w:val="20"/>
          <w:szCs w:val="20"/>
        </w:rPr>
        <w:t>M. Young, The Technical Writer’s Handbook. Mill Valley, CA: University Science, 1989.</w:t>
      </w:r>
    </w:p>
    <w:p w14:paraId="7FFCA98C" w14:textId="77777777" w:rsidR="00B87B02" w:rsidRDefault="00B87B02" w:rsidP="00E34A54">
      <w:pPr>
        <w:spacing w:line="240" w:lineRule="auto"/>
      </w:pPr>
    </w:p>
    <w:sectPr w:rsidR="00B87B02" w:rsidSect="00630461">
      <w:headerReference w:type="even" r:id="rId9"/>
      <w:footerReference w:type="default" r:id="rId10"/>
      <w:headerReference w:type="first" r:id="rId11"/>
      <w:footerReference w:type="first" r:id="rId12"/>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DB6F1" w14:textId="77777777" w:rsidR="00A3530E" w:rsidRDefault="00A3530E" w:rsidP="00E34A54">
      <w:pPr>
        <w:spacing w:after="0" w:line="240" w:lineRule="auto"/>
      </w:pPr>
      <w:r>
        <w:separator/>
      </w:r>
    </w:p>
  </w:endnote>
  <w:endnote w:type="continuationSeparator" w:id="0">
    <w:p w14:paraId="615B436F" w14:textId="77777777" w:rsidR="00A3530E" w:rsidRDefault="00A3530E" w:rsidP="00E34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87930" w14:textId="02E6A668" w:rsidR="009C5031" w:rsidRPr="00BD71D4" w:rsidRDefault="00000000" w:rsidP="00792588">
    <w:pPr>
      <w:pStyle w:val="a4"/>
      <w:pBdr>
        <w:top w:val="single" w:sz="4" w:space="1" w:color="D9D9D9"/>
      </w:pBdr>
      <w:tabs>
        <w:tab w:val="left" w:pos="8910"/>
      </w:tabs>
      <w:rPr>
        <w:rFonts w:ascii="Times New Roman" w:hAnsi="Times New Roman" w:cs="Times New Roman"/>
        <w:b/>
        <w:bCs/>
        <w:color w:val="002060"/>
        <w:sz w:val="20"/>
        <w:szCs w:val="20"/>
      </w:rPr>
    </w:pPr>
    <w:sdt>
      <w:sdtPr>
        <w:rPr>
          <w:rFonts w:ascii="Times New Roman" w:hAnsi="Times New Roman" w:cs="Times New Roman"/>
          <w:color w:val="002060"/>
          <w:sz w:val="20"/>
          <w:szCs w:val="20"/>
        </w:rPr>
        <w:id w:val="-1322037518"/>
        <w:docPartObj>
          <w:docPartGallery w:val="Page Numbers (Bottom of Page)"/>
          <w:docPartUnique/>
        </w:docPartObj>
      </w:sdtPr>
      <w:sdtEndPr>
        <w:rPr>
          <w:spacing w:val="60"/>
        </w:rPr>
      </w:sdtEndPr>
      <w:sdtContent>
        <w:r w:rsidR="0067189C" w:rsidRPr="00BD71D4">
          <w:rPr>
            <w:rFonts w:ascii="Times New Roman" w:hAnsi="Times New Roman" w:cs="Times New Roman"/>
            <w:color w:val="002060"/>
            <w:sz w:val="20"/>
            <w:szCs w:val="20"/>
          </w:rPr>
          <w:fldChar w:fldCharType="begin"/>
        </w:r>
        <w:r w:rsidR="0067189C" w:rsidRPr="00BD71D4">
          <w:rPr>
            <w:rFonts w:ascii="Times New Roman" w:hAnsi="Times New Roman" w:cs="Times New Roman"/>
            <w:color w:val="002060"/>
            <w:sz w:val="20"/>
            <w:szCs w:val="20"/>
          </w:rPr>
          <w:instrText xml:space="preserve"> PAGE   \* MERGEFORMAT </w:instrText>
        </w:r>
        <w:r w:rsidR="0067189C" w:rsidRPr="00BD71D4">
          <w:rPr>
            <w:rFonts w:ascii="Times New Roman" w:hAnsi="Times New Roman" w:cs="Times New Roman"/>
            <w:color w:val="002060"/>
            <w:sz w:val="20"/>
            <w:szCs w:val="20"/>
          </w:rPr>
          <w:fldChar w:fldCharType="separate"/>
        </w:r>
        <w:r w:rsidR="00CF6704" w:rsidRPr="00BD71D4">
          <w:rPr>
            <w:rFonts w:ascii="Times New Roman" w:hAnsi="Times New Roman" w:cs="Times New Roman"/>
            <w:b/>
            <w:bCs/>
            <w:noProof/>
            <w:color w:val="002060"/>
            <w:sz w:val="20"/>
            <w:szCs w:val="20"/>
          </w:rPr>
          <w:t>2</w:t>
        </w:r>
        <w:r w:rsidR="0067189C" w:rsidRPr="00BD71D4">
          <w:rPr>
            <w:rFonts w:ascii="Times New Roman" w:hAnsi="Times New Roman" w:cs="Times New Roman"/>
            <w:b/>
            <w:bCs/>
            <w:noProof/>
            <w:color w:val="002060"/>
            <w:sz w:val="20"/>
            <w:szCs w:val="20"/>
          </w:rPr>
          <w:fldChar w:fldCharType="end"/>
        </w:r>
        <w:r w:rsidR="0067189C" w:rsidRPr="00BD71D4">
          <w:rPr>
            <w:rFonts w:ascii="Times New Roman" w:hAnsi="Times New Roman" w:cs="Times New Roman"/>
            <w:b/>
            <w:bCs/>
            <w:color w:val="002060"/>
            <w:sz w:val="20"/>
            <w:szCs w:val="20"/>
          </w:rPr>
          <w:t xml:space="preserve"> | </w:t>
        </w:r>
        <w:r w:rsidR="00BD71D4" w:rsidRPr="00BD71D4">
          <w:rPr>
            <w:rFonts w:ascii="Times New Roman" w:hAnsi="Times New Roman" w:cs="Times New Roman"/>
            <w:b/>
            <w:bCs/>
            <w:color w:val="002060"/>
            <w:sz w:val="20"/>
            <w:szCs w:val="20"/>
          </w:rPr>
          <w:t>African Journal of Academic Publishing in Science and Technology (AJAPST)</w:t>
        </w:r>
        <w:r w:rsidR="00BD71D4" w:rsidRPr="00BD71D4">
          <w:rPr>
            <w:rFonts w:ascii="Times New Roman" w:hAnsi="Times New Roman" w:cs="Times New Roman"/>
            <w:color w:val="002060"/>
            <w:spacing w:val="60"/>
            <w:sz w:val="20"/>
            <w:szCs w:val="20"/>
          </w:rPr>
          <w:t xml:space="preserve"> </w:t>
        </w:r>
      </w:sdtContent>
    </w:sdt>
    <w:r w:rsidR="0067189C" w:rsidRPr="00BD71D4">
      <w:rPr>
        <w:rFonts w:ascii="Times New Roman" w:hAnsi="Times New Roman" w:cs="Times New Roman"/>
        <w:color w:val="002060"/>
        <w:spacing w:val="60"/>
        <w:sz w:val="20"/>
        <w:szCs w:val="20"/>
      </w:rPr>
      <w:t xml:space="preserve"> </w:t>
    </w:r>
  </w:p>
  <w:p w14:paraId="3CAE090B" w14:textId="295EE129" w:rsidR="009C5031" w:rsidRPr="00053F71" w:rsidRDefault="00BD71D4" w:rsidP="00BD71D4">
    <w:pPr>
      <w:pStyle w:val="a4"/>
      <w:tabs>
        <w:tab w:val="clear" w:pos="4320"/>
        <w:tab w:val="clear" w:pos="8640"/>
        <w:tab w:val="left" w:pos="5610"/>
      </w:tabs>
      <w:rPr>
        <w:lang w:val="id-ID"/>
      </w:rPr>
    </w:pPr>
    <w:r>
      <w:rPr>
        <w:lang w:val="id-ID"/>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CE448" w14:textId="0EAE4402" w:rsidR="009C5031" w:rsidRPr="00BD71D4" w:rsidRDefault="00000000" w:rsidP="00792588">
    <w:pPr>
      <w:pStyle w:val="a4"/>
      <w:pBdr>
        <w:top w:val="single" w:sz="4" w:space="1" w:color="D9D9D9"/>
      </w:pBdr>
      <w:tabs>
        <w:tab w:val="left" w:pos="8910"/>
      </w:tabs>
      <w:rPr>
        <w:rFonts w:ascii="Times New Roman" w:hAnsi="Times New Roman" w:cs="Times New Roman"/>
        <w:b/>
        <w:bCs/>
        <w:color w:val="002060"/>
        <w:sz w:val="20"/>
        <w:szCs w:val="20"/>
      </w:rPr>
    </w:pPr>
    <w:sdt>
      <w:sdtPr>
        <w:rPr>
          <w:rFonts w:ascii="Times New Roman" w:hAnsi="Times New Roman" w:cs="Times New Roman"/>
          <w:color w:val="002060"/>
          <w:sz w:val="20"/>
          <w:szCs w:val="20"/>
        </w:rPr>
        <w:id w:val="1289244780"/>
        <w:docPartObj>
          <w:docPartGallery w:val="Page Numbers (Bottom of Page)"/>
          <w:docPartUnique/>
        </w:docPartObj>
      </w:sdtPr>
      <w:sdtEndPr>
        <w:rPr>
          <w:spacing w:val="60"/>
        </w:rPr>
      </w:sdtEndPr>
      <w:sdtContent>
        <w:r w:rsidR="0067189C" w:rsidRPr="00BD71D4">
          <w:rPr>
            <w:rFonts w:ascii="Times New Roman" w:hAnsi="Times New Roman" w:cs="Times New Roman"/>
            <w:color w:val="002060"/>
            <w:sz w:val="20"/>
            <w:szCs w:val="20"/>
          </w:rPr>
          <w:fldChar w:fldCharType="begin"/>
        </w:r>
        <w:r w:rsidR="0067189C" w:rsidRPr="00BD71D4">
          <w:rPr>
            <w:rFonts w:ascii="Times New Roman" w:hAnsi="Times New Roman" w:cs="Times New Roman"/>
            <w:color w:val="002060"/>
            <w:sz w:val="20"/>
            <w:szCs w:val="20"/>
          </w:rPr>
          <w:instrText xml:space="preserve"> PAGE   \* MERGEFORMAT </w:instrText>
        </w:r>
        <w:r w:rsidR="0067189C" w:rsidRPr="00BD71D4">
          <w:rPr>
            <w:rFonts w:ascii="Times New Roman" w:hAnsi="Times New Roman" w:cs="Times New Roman"/>
            <w:color w:val="002060"/>
            <w:sz w:val="20"/>
            <w:szCs w:val="20"/>
          </w:rPr>
          <w:fldChar w:fldCharType="separate"/>
        </w:r>
        <w:r w:rsidR="00605B7C" w:rsidRPr="00BD71D4">
          <w:rPr>
            <w:rFonts w:ascii="Times New Roman" w:hAnsi="Times New Roman" w:cs="Times New Roman"/>
            <w:b/>
            <w:bCs/>
            <w:noProof/>
            <w:color w:val="002060"/>
            <w:sz w:val="20"/>
            <w:szCs w:val="20"/>
          </w:rPr>
          <w:t>1</w:t>
        </w:r>
        <w:r w:rsidR="0067189C" w:rsidRPr="00BD71D4">
          <w:rPr>
            <w:rFonts w:ascii="Times New Roman" w:hAnsi="Times New Roman" w:cs="Times New Roman"/>
            <w:b/>
            <w:bCs/>
            <w:noProof/>
            <w:color w:val="002060"/>
            <w:sz w:val="20"/>
            <w:szCs w:val="20"/>
          </w:rPr>
          <w:fldChar w:fldCharType="end"/>
        </w:r>
        <w:r w:rsidR="0067189C" w:rsidRPr="00BD71D4">
          <w:rPr>
            <w:rFonts w:ascii="Times New Roman" w:hAnsi="Times New Roman" w:cs="Times New Roman"/>
            <w:b/>
            <w:bCs/>
            <w:color w:val="002060"/>
            <w:sz w:val="20"/>
            <w:szCs w:val="20"/>
          </w:rPr>
          <w:t xml:space="preserve"> | </w:t>
        </w:r>
        <w:r w:rsidR="00BD71D4" w:rsidRPr="00BD71D4">
          <w:rPr>
            <w:rFonts w:ascii="Times New Roman" w:hAnsi="Times New Roman" w:cs="Times New Roman"/>
            <w:b/>
            <w:bCs/>
            <w:color w:val="002060"/>
            <w:sz w:val="20"/>
            <w:szCs w:val="20"/>
          </w:rPr>
          <w:t>African Journal of Academic Publishing in Science and Technology (AJAPST)</w:t>
        </w:r>
        <w:r w:rsidR="00BD71D4" w:rsidRPr="00BD71D4">
          <w:rPr>
            <w:rFonts w:ascii="Times New Roman" w:hAnsi="Times New Roman" w:cs="Times New Roman"/>
            <w:color w:val="002060"/>
            <w:spacing w:val="60"/>
            <w:sz w:val="20"/>
            <w:szCs w:val="20"/>
          </w:rPr>
          <w:t xml:space="preserve"> </w:t>
        </w:r>
      </w:sdtContent>
    </w:sdt>
    <w:r w:rsidR="0067189C" w:rsidRPr="00BD71D4">
      <w:rPr>
        <w:rFonts w:ascii="Times New Roman" w:hAnsi="Times New Roman" w:cs="Times New Roman"/>
        <w:color w:val="002060"/>
        <w:spacing w:val="6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0B2FD" w14:textId="77777777" w:rsidR="00A3530E" w:rsidRDefault="00A3530E" w:rsidP="00E34A54">
      <w:pPr>
        <w:spacing w:after="0" w:line="240" w:lineRule="auto"/>
      </w:pPr>
      <w:r>
        <w:separator/>
      </w:r>
    </w:p>
  </w:footnote>
  <w:footnote w:type="continuationSeparator" w:id="0">
    <w:p w14:paraId="2ECBE5A6" w14:textId="77777777" w:rsidR="00A3530E" w:rsidRDefault="00A3530E" w:rsidP="00E34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ABF70" w14:textId="77777777" w:rsidR="009C5031" w:rsidRPr="00B622D1" w:rsidRDefault="0067189C" w:rsidP="00B622D1">
    <w:pPr>
      <w:pStyle w:val="1"/>
      <w:spacing w:line="276" w:lineRule="auto"/>
      <w:rPr>
        <w:rFonts w:ascii="Garamond" w:hAnsi="Garamond"/>
        <w:sz w:val="22"/>
        <w:szCs w:val="22"/>
      </w:rPr>
    </w:pPr>
    <w:proofErr w:type="spellStart"/>
    <w:r w:rsidRPr="00B622D1">
      <w:rPr>
        <w:rFonts w:ascii="Garamond" w:hAnsi="Garamond"/>
        <w:sz w:val="22"/>
        <w:szCs w:val="22"/>
      </w:rPr>
      <w:t>Pengaruh</w:t>
    </w:r>
    <w:proofErr w:type="spellEnd"/>
    <w:r w:rsidRPr="00B622D1">
      <w:rPr>
        <w:rFonts w:ascii="Garamond" w:hAnsi="Garamond"/>
        <w:sz w:val="22"/>
        <w:szCs w:val="22"/>
      </w:rPr>
      <w:t xml:space="preserve"> Strategi </w:t>
    </w:r>
    <w:proofErr w:type="spellStart"/>
    <w:r w:rsidRPr="00B622D1">
      <w:rPr>
        <w:rFonts w:ascii="Garamond" w:hAnsi="Garamond"/>
        <w:sz w:val="22"/>
        <w:szCs w:val="22"/>
      </w:rPr>
      <w:t>Pemasaran</w:t>
    </w:r>
    <w:proofErr w:type="spellEnd"/>
    <w:r w:rsidRPr="00B622D1">
      <w:rPr>
        <w:rFonts w:ascii="Garamond" w:hAnsi="Garamond"/>
        <w:sz w:val="22"/>
        <w:szCs w:val="22"/>
      </w:rPr>
      <w:t xml:space="preserve"> Dan </w:t>
    </w:r>
    <w:proofErr w:type="spellStart"/>
    <w:r w:rsidRPr="00B622D1">
      <w:rPr>
        <w:rFonts w:ascii="Garamond" w:hAnsi="Garamond"/>
        <w:sz w:val="22"/>
        <w:szCs w:val="22"/>
      </w:rPr>
      <w:t>Kualitas</w:t>
    </w:r>
    <w:proofErr w:type="spellEnd"/>
    <w:r w:rsidRPr="00B622D1">
      <w:rPr>
        <w:rFonts w:ascii="Garamond" w:hAnsi="Garamond"/>
        <w:sz w:val="22"/>
        <w:szCs w:val="22"/>
      </w:rPr>
      <w:t xml:space="preserve"> </w:t>
    </w:r>
    <w:proofErr w:type="spellStart"/>
    <w:proofErr w:type="gramStart"/>
    <w:r w:rsidRPr="00B622D1">
      <w:rPr>
        <w:rFonts w:ascii="Garamond" w:hAnsi="Garamond"/>
        <w:sz w:val="22"/>
        <w:szCs w:val="22"/>
      </w:rPr>
      <w:t>Layanan</w:t>
    </w:r>
    <w:proofErr w:type="spellEnd"/>
    <w:r w:rsidRPr="00B622D1">
      <w:rPr>
        <w:rFonts w:ascii="Garamond" w:hAnsi="Garamond"/>
        <w:sz w:val="22"/>
        <w:szCs w:val="22"/>
      </w:rPr>
      <w:t xml:space="preserve"> </w:t>
    </w:r>
    <w:r>
      <w:rPr>
        <w:rFonts w:ascii="Garamond" w:hAnsi="Garamond"/>
        <w:sz w:val="22"/>
        <w:szCs w:val="22"/>
        <w:lang w:val="id-ID"/>
      </w:rPr>
      <w:t xml:space="preserve"> </w:t>
    </w:r>
    <w:proofErr w:type="spellStart"/>
    <w:r w:rsidRPr="00B622D1">
      <w:rPr>
        <w:rFonts w:ascii="Garamond" w:hAnsi="Garamond"/>
        <w:sz w:val="22"/>
        <w:szCs w:val="22"/>
      </w:rPr>
      <w:t>Terhadap</w:t>
    </w:r>
    <w:proofErr w:type="spellEnd"/>
    <w:proofErr w:type="gramEnd"/>
    <w:r w:rsidRPr="00B622D1">
      <w:rPr>
        <w:rFonts w:ascii="Garamond" w:hAnsi="Garamond"/>
        <w:sz w:val="22"/>
        <w:szCs w:val="22"/>
      </w:rPr>
      <w:t xml:space="preserve"> Keputusan Orang Tua </w:t>
    </w:r>
    <w:proofErr w:type="spellStart"/>
    <w:r w:rsidRPr="00B622D1">
      <w:rPr>
        <w:rFonts w:ascii="Garamond" w:hAnsi="Garamond"/>
        <w:sz w:val="22"/>
        <w:szCs w:val="22"/>
      </w:rPr>
      <w:t>Siswa</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6"/>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6"/>
      <w:gridCol w:w="7146"/>
    </w:tblGrid>
    <w:tr w:rsidR="00BD71D4" w14:paraId="084A6F56" w14:textId="77777777" w:rsidTr="00BD71D4">
      <w:tc>
        <w:tcPr>
          <w:tcW w:w="1604" w:type="dxa"/>
          <w:vAlign w:val="center"/>
        </w:tcPr>
        <w:p w14:paraId="33F10CE4" w14:textId="11EA4B29" w:rsidR="00BD71D4" w:rsidRDefault="00BD71D4" w:rsidP="00F1373C">
          <w:pPr>
            <w:jc w:val="center"/>
            <w:rPr>
              <w:rFonts w:ascii="Times New Roman" w:hAnsi="Times New Roman" w:cs="Times New Roman"/>
            </w:rPr>
          </w:pPr>
          <w:bookmarkStart w:id="1" w:name="_Hlk149779137"/>
          <w:r>
            <w:rPr>
              <w:rFonts w:ascii="Times New Roman" w:hAnsi="Times New Roman" w:cs="Times New Roman"/>
              <w:noProof/>
            </w:rPr>
            <w:drawing>
              <wp:inline distT="0" distB="0" distL="0" distR="0" wp14:anchorId="64520DA1" wp14:editId="36494FB2">
                <wp:extent cx="1078302" cy="1089213"/>
                <wp:effectExtent l="0" t="0" r="7620" b="0"/>
                <wp:docPr id="1512657177"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657177" name="صورة 1512657177"/>
                        <pic:cNvPicPr/>
                      </pic:nvPicPr>
                      <pic:blipFill>
                        <a:blip r:embed="rId1">
                          <a:extLst>
                            <a:ext uri="{28A0092B-C50C-407E-A947-70E740481C1C}">
                              <a14:useLocalDpi xmlns:a14="http://schemas.microsoft.com/office/drawing/2010/main" val="0"/>
                            </a:ext>
                          </a:extLst>
                        </a:blip>
                        <a:stretch>
                          <a:fillRect/>
                        </a:stretch>
                      </pic:blipFill>
                      <pic:spPr>
                        <a:xfrm>
                          <a:off x="0" y="0"/>
                          <a:ext cx="1089152" cy="1100173"/>
                        </a:xfrm>
                        <a:prstGeom prst="rect">
                          <a:avLst/>
                        </a:prstGeom>
                      </pic:spPr>
                    </pic:pic>
                  </a:graphicData>
                </a:graphic>
              </wp:inline>
            </w:drawing>
          </w:r>
        </w:p>
      </w:tc>
      <w:tc>
        <w:tcPr>
          <w:tcW w:w="7468" w:type="dxa"/>
          <w:vAlign w:val="center"/>
        </w:tcPr>
        <w:p w14:paraId="3F2FC1F3" w14:textId="77777777" w:rsidR="00BD71D4" w:rsidRPr="00B71837" w:rsidRDefault="00BD71D4" w:rsidP="00BD71D4">
          <w:pPr>
            <w:jc w:val="center"/>
            <w:rPr>
              <w:rFonts w:asciiTheme="majorBidi" w:hAnsiTheme="majorBidi" w:cstheme="majorBidi"/>
              <w:i/>
              <w:iCs/>
              <w:color w:val="002060"/>
              <w:sz w:val="24"/>
              <w:szCs w:val="24"/>
            </w:rPr>
          </w:pPr>
          <w:bookmarkStart w:id="2" w:name="_Hlk188070477"/>
          <w:r w:rsidRPr="00B71837">
            <w:rPr>
              <w:rFonts w:asciiTheme="majorBidi" w:hAnsiTheme="majorBidi" w:cstheme="majorBidi"/>
              <w:b/>
              <w:bCs/>
              <w:color w:val="002060"/>
              <w:sz w:val="32"/>
              <w:szCs w:val="32"/>
            </w:rPr>
            <w:t>African Journal of Academic Publishing in Science and Technology (AJAPST)</w:t>
          </w:r>
        </w:p>
        <w:bookmarkEnd w:id="2"/>
        <w:p w14:paraId="23C12209" w14:textId="73CDF4A8" w:rsidR="00BD71D4" w:rsidRPr="00B71837" w:rsidRDefault="00BD71D4" w:rsidP="00BD71D4">
          <w:pPr>
            <w:jc w:val="center"/>
            <w:rPr>
              <w:rFonts w:asciiTheme="majorBidi" w:hAnsiTheme="majorBidi" w:cstheme="majorBidi"/>
              <w:i/>
              <w:iCs/>
              <w:color w:val="FFFFFF" w:themeColor="background1"/>
              <w:sz w:val="24"/>
              <w:szCs w:val="24"/>
            </w:rPr>
          </w:pPr>
          <w:r w:rsidRPr="00B71837">
            <w:rPr>
              <w:rFonts w:asciiTheme="majorBidi" w:hAnsiTheme="majorBidi" w:cstheme="majorBidi"/>
              <w:i/>
              <w:iCs/>
              <w:color w:val="FFFFFF" w:themeColor="background1"/>
              <w:sz w:val="24"/>
              <w:szCs w:val="24"/>
            </w:rPr>
            <w:t>Online ISSN: 2957-644X</w:t>
          </w:r>
        </w:p>
        <w:p w14:paraId="434368EB" w14:textId="2345A71F" w:rsidR="00BD71D4" w:rsidRPr="00B71837" w:rsidRDefault="00BD71D4" w:rsidP="00F1373C">
          <w:pPr>
            <w:jc w:val="center"/>
            <w:rPr>
              <w:rFonts w:asciiTheme="majorBidi" w:hAnsiTheme="majorBidi" w:cstheme="majorBidi"/>
              <w:color w:val="002060"/>
              <w:sz w:val="24"/>
              <w:szCs w:val="24"/>
            </w:rPr>
          </w:pPr>
          <w:r w:rsidRPr="00B71837">
            <w:rPr>
              <w:rFonts w:asciiTheme="majorBidi" w:hAnsiTheme="majorBidi" w:cstheme="majorBidi"/>
              <w:color w:val="002060"/>
              <w:sz w:val="24"/>
              <w:szCs w:val="24"/>
              <w:lang w:val="id-ID"/>
            </w:rPr>
            <w:t xml:space="preserve">Volume </w:t>
          </w:r>
          <w:r w:rsidRPr="00B71837">
            <w:rPr>
              <w:rFonts w:asciiTheme="majorBidi" w:hAnsiTheme="majorBidi" w:cstheme="majorBidi"/>
              <w:color w:val="002060"/>
              <w:sz w:val="24"/>
              <w:szCs w:val="24"/>
            </w:rPr>
            <w:t>1,</w:t>
          </w:r>
          <w:r w:rsidRPr="00B71837">
            <w:rPr>
              <w:rFonts w:asciiTheme="majorBidi" w:hAnsiTheme="majorBidi" w:cstheme="majorBidi"/>
              <w:color w:val="002060"/>
              <w:sz w:val="24"/>
              <w:szCs w:val="24"/>
              <w:lang w:val="id-ID"/>
            </w:rPr>
            <w:t xml:space="preserve"> Issue </w:t>
          </w:r>
          <w:r w:rsidR="007D69FA" w:rsidRPr="00B71837">
            <w:rPr>
              <w:rFonts w:asciiTheme="majorBidi" w:hAnsiTheme="majorBidi" w:cstheme="majorBidi"/>
              <w:color w:val="002060"/>
              <w:sz w:val="24"/>
              <w:szCs w:val="24"/>
            </w:rPr>
            <w:t>2</w:t>
          </w:r>
          <w:r w:rsidRPr="00B71837">
            <w:rPr>
              <w:rFonts w:asciiTheme="majorBidi" w:hAnsiTheme="majorBidi" w:cstheme="majorBidi"/>
              <w:color w:val="002060"/>
              <w:sz w:val="24"/>
              <w:szCs w:val="24"/>
            </w:rPr>
            <w:t>,</w:t>
          </w:r>
          <w:r w:rsidRPr="00B71837">
            <w:rPr>
              <w:rFonts w:asciiTheme="majorBidi" w:hAnsiTheme="majorBidi" w:cstheme="majorBidi"/>
              <w:color w:val="002060"/>
              <w:sz w:val="24"/>
              <w:szCs w:val="24"/>
              <w:lang w:val="id-ID"/>
            </w:rPr>
            <w:t xml:space="preserve"> 2025</w:t>
          </w:r>
        </w:p>
        <w:p w14:paraId="0C1CDB50" w14:textId="77777777" w:rsidR="00BD71D4" w:rsidRPr="00B71837" w:rsidRDefault="00BD71D4" w:rsidP="00F1373C">
          <w:pPr>
            <w:jc w:val="center"/>
            <w:rPr>
              <w:rFonts w:asciiTheme="majorBidi" w:hAnsiTheme="majorBidi" w:cstheme="majorBidi"/>
              <w:color w:val="002060"/>
              <w:sz w:val="24"/>
              <w:szCs w:val="24"/>
            </w:rPr>
          </w:pPr>
          <w:r w:rsidRPr="00B71837">
            <w:rPr>
              <w:rFonts w:asciiTheme="majorBidi" w:hAnsiTheme="majorBidi" w:cstheme="majorBidi"/>
              <w:color w:val="002060"/>
              <w:sz w:val="24"/>
              <w:szCs w:val="24"/>
              <w:lang w:val="id-ID"/>
            </w:rPr>
            <w:t xml:space="preserve">Page No: </w:t>
          </w:r>
          <w:r w:rsidRPr="00B71837">
            <w:rPr>
              <w:rFonts w:asciiTheme="majorBidi" w:hAnsiTheme="majorBidi" w:cstheme="majorBidi"/>
              <w:color w:val="002060"/>
              <w:sz w:val="24"/>
              <w:szCs w:val="24"/>
            </w:rPr>
            <w:t>1</w:t>
          </w:r>
          <w:r w:rsidRPr="00B71837">
            <w:rPr>
              <w:rFonts w:asciiTheme="majorBidi" w:hAnsiTheme="majorBidi" w:cstheme="majorBidi"/>
              <w:color w:val="002060"/>
              <w:sz w:val="24"/>
              <w:szCs w:val="24"/>
              <w:lang w:val="id-ID"/>
            </w:rPr>
            <w:t>-</w:t>
          </w:r>
          <w:r w:rsidRPr="00B71837">
            <w:rPr>
              <w:rFonts w:asciiTheme="majorBidi" w:hAnsiTheme="majorBidi" w:cstheme="majorBidi"/>
              <w:color w:val="002060"/>
              <w:sz w:val="24"/>
              <w:szCs w:val="24"/>
            </w:rPr>
            <w:t>10</w:t>
          </w:r>
        </w:p>
        <w:p w14:paraId="4A163AAB" w14:textId="2A067CFB" w:rsidR="00BD71D4" w:rsidRPr="00B71837" w:rsidRDefault="00BD71D4" w:rsidP="00F1373C">
          <w:pPr>
            <w:jc w:val="center"/>
            <w:rPr>
              <w:rFonts w:asciiTheme="majorBidi" w:hAnsiTheme="majorBidi" w:cstheme="majorBidi"/>
              <w:i/>
              <w:iCs/>
              <w:rtl/>
            </w:rPr>
          </w:pPr>
          <w:r w:rsidRPr="00B71837">
            <w:rPr>
              <w:rFonts w:asciiTheme="majorBidi" w:hAnsiTheme="majorBidi" w:cstheme="majorBidi"/>
              <w:i/>
              <w:iCs/>
            </w:rPr>
            <w:t xml:space="preserve">Website: </w:t>
          </w:r>
          <w:hyperlink r:id="rId2" w:history="1">
            <w:r w:rsidR="00B71837" w:rsidRPr="00C15864">
              <w:rPr>
                <w:rStyle w:val="Hyperlink"/>
                <w:rFonts w:asciiTheme="majorBidi" w:hAnsiTheme="majorBidi" w:cstheme="majorBidi"/>
                <w:i/>
                <w:iCs/>
              </w:rPr>
              <w:t>https://easrjournals.com/index.php/AJAPST/index</w:t>
            </w:r>
          </w:hyperlink>
          <w:r w:rsidR="00B71837">
            <w:rPr>
              <w:rFonts w:asciiTheme="majorBidi" w:hAnsiTheme="majorBidi" w:cstheme="majorBidi"/>
            </w:rPr>
            <w:t xml:space="preserve"> </w:t>
          </w:r>
        </w:p>
      </w:tc>
    </w:tr>
  </w:tbl>
  <w:bookmarkEnd w:id="1"/>
  <w:p w14:paraId="5464E4E1" w14:textId="77777777" w:rsidR="009C5031" w:rsidRPr="00B622D1" w:rsidRDefault="0067189C" w:rsidP="00B622D1">
    <w:pPr>
      <w:pStyle w:val="a3"/>
      <w:rPr>
        <w:lang w:val="id-ID"/>
      </w:rPr>
    </w:pPr>
    <w:r>
      <w:rPr>
        <w:noProof/>
      </w:rPr>
      <mc:AlternateContent>
        <mc:Choice Requires="wps">
          <w:drawing>
            <wp:anchor distT="0" distB="0" distL="114300" distR="114300" simplePos="0" relativeHeight="251659264" behindDoc="0" locked="0" layoutInCell="1" allowOverlap="1" wp14:anchorId="585995FF" wp14:editId="7FDC4DB9">
              <wp:simplePos x="0" y="0"/>
              <wp:positionH relativeFrom="column">
                <wp:posOffset>19049</wp:posOffset>
              </wp:positionH>
              <wp:positionV relativeFrom="paragraph">
                <wp:posOffset>64770</wp:posOffset>
              </wp:positionV>
              <wp:extent cx="5743575" cy="0"/>
              <wp:effectExtent l="0" t="19050" r="28575" b="19050"/>
              <wp:wrapNone/>
              <wp:docPr id="2" name="Straight Connector 2"/>
              <wp:cNvGraphicFramePr/>
              <a:graphic xmlns:a="http://schemas.openxmlformats.org/drawingml/2006/main">
                <a:graphicData uri="http://schemas.microsoft.com/office/word/2010/wordprocessingShape">
                  <wps:wsp>
                    <wps:cNvCnPr/>
                    <wps:spPr>
                      <a:xfrm>
                        <a:off x="0" y="0"/>
                        <a:ext cx="5743575" cy="0"/>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55E712F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5.1pt" to="453.7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" strokecolor="windowText" strokeweight="2.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CA544A"/>
    <w:multiLevelType w:val="singleLevel"/>
    <w:tmpl w:val="01D252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20"/>
      </w:rPr>
    </w:lvl>
  </w:abstractNum>
  <w:num w:numId="1" w16cid:durableId="1060136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A54"/>
    <w:rsid w:val="000A15C5"/>
    <w:rsid w:val="000B71BB"/>
    <w:rsid w:val="001C10FC"/>
    <w:rsid w:val="001D5BD4"/>
    <w:rsid w:val="00232BCD"/>
    <w:rsid w:val="002F1EDB"/>
    <w:rsid w:val="00362224"/>
    <w:rsid w:val="00385AEF"/>
    <w:rsid w:val="0039545E"/>
    <w:rsid w:val="003D66CD"/>
    <w:rsid w:val="003D6E0C"/>
    <w:rsid w:val="003E2D19"/>
    <w:rsid w:val="0049031C"/>
    <w:rsid w:val="004B3AAA"/>
    <w:rsid w:val="00545A1E"/>
    <w:rsid w:val="00571344"/>
    <w:rsid w:val="005B7D57"/>
    <w:rsid w:val="005D01CF"/>
    <w:rsid w:val="005D245E"/>
    <w:rsid w:val="00605B7C"/>
    <w:rsid w:val="00630461"/>
    <w:rsid w:val="00666B76"/>
    <w:rsid w:val="0067189C"/>
    <w:rsid w:val="006C24EA"/>
    <w:rsid w:val="006D073B"/>
    <w:rsid w:val="006E0937"/>
    <w:rsid w:val="006F6441"/>
    <w:rsid w:val="00793724"/>
    <w:rsid w:val="007D69FA"/>
    <w:rsid w:val="007D71A9"/>
    <w:rsid w:val="00847ADD"/>
    <w:rsid w:val="0085003B"/>
    <w:rsid w:val="0090286A"/>
    <w:rsid w:val="009125C7"/>
    <w:rsid w:val="00995EC1"/>
    <w:rsid w:val="009C5031"/>
    <w:rsid w:val="009C68C5"/>
    <w:rsid w:val="00A11F53"/>
    <w:rsid w:val="00A25F3B"/>
    <w:rsid w:val="00A3530E"/>
    <w:rsid w:val="00A57ABE"/>
    <w:rsid w:val="00A95369"/>
    <w:rsid w:val="00AA63C4"/>
    <w:rsid w:val="00B71837"/>
    <w:rsid w:val="00B87B02"/>
    <w:rsid w:val="00BA5C4D"/>
    <w:rsid w:val="00BD71D4"/>
    <w:rsid w:val="00BF4349"/>
    <w:rsid w:val="00C061A0"/>
    <w:rsid w:val="00C15864"/>
    <w:rsid w:val="00C36538"/>
    <w:rsid w:val="00CF6704"/>
    <w:rsid w:val="00D76A69"/>
    <w:rsid w:val="00DC34F1"/>
    <w:rsid w:val="00E34A54"/>
    <w:rsid w:val="00E86F42"/>
    <w:rsid w:val="00EC7CEA"/>
    <w:rsid w:val="00F1373C"/>
    <w:rsid w:val="00F66F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AE34A7"/>
  <w15:chartTrackingRefBased/>
  <w15:docId w15:val="{79F72EE4-361A-4A9B-9A0A-FFFA20E5F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4A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34A54"/>
    <w:pPr>
      <w:tabs>
        <w:tab w:val="center" w:pos="4320"/>
        <w:tab w:val="right" w:pos="8640"/>
      </w:tabs>
      <w:spacing w:after="0" w:line="240" w:lineRule="auto"/>
    </w:pPr>
  </w:style>
  <w:style w:type="character" w:customStyle="1" w:styleId="Char">
    <w:name w:val="رأس الصفحة Char"/>
    <w:basedOn w:val="a0"/>
    <w:link w:val="a3"/>
    <w:uiPriority w:val="99"/>
    <w:rsid w:val="00E34A54"/>
  </w:style>
  <w:style w:type="paragraph" w:styleId="a4">
    <w:name w:val="footer"/>
    <w:basedOn w:val="a"/>
    <w:link w:val="Char0"/>
    <w:uiPriority w:val="99"/>
    <w:unhideWhenUsed/>
    <w:rsid w:val="00E34A54"/>
    <w:pPr>
      <w:tabs>
        <w:tab w:val="center" w:pos="4320"/>
        <w:tab w:val="right" w:pos="8640"/>
      </w:tabs>
      <w:spacing w:after="0" w:line="240" w:lineRule="auto"/>
    </w:pPr>
  </w:style>
  <w:style w:type="character" w:customStyle="1" w:styleId="Char0">
    <w:name w:val="تذييل الصفحة Char"/>
    <w:basedOn w:val="a0"/>
    <w:link w:val="a4"/>
    <w:uiPriority w:val="99"/>
    <w:rsid w:val="00E34A54"/>
  </w:style>
  <w:style w:type="paragraph" w:customStyle="1" w:styleId="1">
    <w:name w:val="العنوان1"/>
    <w:basedOn w:val="a"/>
    <w:next w:val="a"/>
    <w:uiPriority w:val="10"/>
    <w:qFormat/>
    <w:rsid w:val="00E34A54"/>
    <w:pPr>
      <w:spacing w:after="0" w:line="240" w:lineRule="auto"/>
      <w:contextualSpacing/>
    </w:pPr>
    <w:rPr>
      <w:rFonts w:ascii="Calibri Light" w:eastAsia="Times New Roman" w:hAnsi="Calibri Light" w:cs="Times New Roman"/>
      <w:spacing w:val="-10"/>
      <w:kern w:val="28"/>
      <w:sz w:val="56"/>
      <w:szCs w:val="56"/>
    </w:rPr>
  </w:style>
  <w:style w:type="character" w:customStyle="1" w:styleId="Char1">
    <w:name w:val="العنوان Char"/>
    <w:basedOn w:val="a0"/>
    <w:link w:val="a5"/>
    <w:uiPriority w:val="10"/>
    <w:rsid w:val="00E34A54"/>
    <w:rPr>
      <w:rFonts w:ascii="Calibri Light" w:eastAsia="Times New Roman" w:hAnsi="Calibri Light" w:cs="Times New Roman"/>
      <w:spacing w:val="-10"/>
      <w:kern w:val="28"/>
      <w:sz w:val="56"/>
      <w:szCs w:val="56"/>
    </w:rPr>
  </w:style>
  <w:style w:type="character" w:styleId="Hyperlink">
    <w:name w:val="Hyperlink"/>
    <w:uiPriority w:val="99"/>
    <w:unhideWhenUsed/>
    <w:rsid w:val="00E34A54"/>
    <w:rPr>
      <w:color w:val="0000FF"/>
      <w:u w:val="single"/>
    </w:rPr>
  </w:style>
  <w:style w:type="table" w:customStyle="1" w:styleId="21">
    <w:name w:val="جدول عادي 21"/>
    <w:basedOn w:val="a1"/>
    <w:next w:val="2"/>
    <w:uiPriority w:val="42"/>
    <w:rsid w:val="00E34A54"/>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a6">
    <w:name w:val="Table Grid"/>
    <w:basedOn w:val="a1"/>
    <w:uiPriority w:val="39"/>
    <w:rsid w:val="00E34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شبكة جدول2"/>
    <w:basedOn w:val="a1"/>
    <w:next w:val="a6"/>
    <w:uiPriority w:val="39"/>
    <w:rsid w:val="00E34A54"/>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Title"/>
    <w:basedOn w:val="a"/>
    <w:next w:val="a"/>
    <w:link w:val="Char1"/>
    <w:uiPriority w:val="10"/>
    <w:qFormat/>
    <w:rsid w:val="00E34A54"/>
    <w:pPr>
      <w:spacing w:after="0" w:line="240" w:lineRule="auto"/>
      <w:contextualSpacing/>
    </w:pPr>
    <w:rPr>
      <w:rFonts w:ascii="Calibri Light" w:eastAsia="Times New Roman" w:hAnsi="Calibri Light" w:cs="Times New Roman"/>
      <w:spacing w:val="-10"/>
      <w:kern w:val="28"/>
      <w:sz w:val="56"/>
      <w:szCs w:val="56"/>
    </w:rPr>
  </w:style>
  <w:style w:type="character" w:customStyle="1" w:styleId="Char10">
    <w:name w:val="العنوان Char1"/>
    <w:basedOn w:val="a0"/>
    <w:uiPriority w:val="10"/>
    <w:rsid w:val="00E34A54"/>
    <w:rPr>
      <w:rFonts w:asciiTheme="majorHAnsi" w:eastAsiaTheme="majorEastAsia" w:hAnsiTheme="majorHAnsi" w:cstheme="majorBidi"/>
      <w:spacing w:val="-10"/>
      <w:kern w:val="28"/>
      <w:sz w:val="56"/>
      <w:szCs w:val="56"/>
    </w:rPr>
  </w:style>
  <w:style w:type="table" w:styleId="2">
    <w:name w:val="Plain Table 2"/>
    <w:basedOn w:val="a1"/>
    <w:uiPriority w:val="42"/>
    <w:rsid w:val="00E34A5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rsid w:val="00E34A54"/>
    <w:pPr>
      <w:numPr>
        <w:numId w:val="1"/>
      </w:numPr>
      <w:spacing w:after="50" w:line="180" w:lineRule="exact"/>
      <w:jc w:val="both"/>
    </w:pPr>
    <w:rPr>
      <w:rFonts w:ascii="Times New Roman" w:eastAsia="MS Mincho" w:hAnsi="Times New Roman" w:cs="Times New Roman"/>
      <w:noProof/>
      <w:sz w:val="16"/>
      <w:szCs w:val="16"/>
    </w:rPr>
  </w:style>
  <w:style w:type="character" w:styleId="a7">
    <w:name w:val="Unresolved Mention"/>
    <w:basedOn w:val="a0"/>
    <w:uiPriority w:val="99"/>
    <w:semiHidden/>
    <w:unhideWhenUsed/>
    <w:rsid w:val="00BD71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bduulgaderalsharif@gmail.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https://easrjournals.com/index.php/AJAPST/index" TargetMode="External"/><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3</Pages>
  <Words>1341</Words>
  <Characters>7644</Characters>
  <Application>Microsoft Office Word</Application>
  <DocSecurity>0</DocSecurity>
  <Lines>63</Lines>
  <Paragraphs>17</Paragraphs>
  <ScaleCrop>false</ScaleCrop>
  <HeadingPairs>
    <vt:vector size="2" baseType="variant">
      <vt:variant>
        <vt:lpstr>العنوان</vt:lpstr>
      </vt:variant>
      <vt:variant>
        <vt:i4>1</vt:i4>
      </vt:variant>
    </vt:vector>
  </HeadingPairs>
  <TitlesOfParts>
    <vt:vector size="1" baseType="lpstr">
      <vt:lpstr>African Journal of Advanced Pure and Applied Sciences (AJAPAS)</vt:lpstr>
    </vt:vector>
  </TitlesOfParts>
  <Company>SACC</Company>
  <LinksUpToDate>false</LinksUpToDate>
  <CharactersWithSpaces>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African Journal of Advanced Pure and Applied Sciences (AJAPAS)</dc:title>
  <dc:subject/>
  <dc:creator>Abdussalam</dc:creator>
  <cp:keywords/>
  <dc:description/>
  <cp:lastModifiedBy>Abdussalam Ali Ahmed</cp:lastModifiedBy>
  <cp:revision>27</cp:revision>
  <cp:lastPrinted>2023-11-01T23:22:00Z</cp:lastPrinted>
  <dcterms:created xsi:type="dcterms:W3CDTF">2022-10-06T22:53:00Z</dcterms:created>
  <dcterms:modified xsi:type="dcterms:W3CDTF">2025-05-12T00:31:00Z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8b4302ec00941a87ca9c5bfa61761f6607bb869a0cecba0f23a806df3243a5b8</vt:lpwstr>
  </property>
</Properties>
</file>